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7A" w:rsidRDefault="00FC3FC9"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r w:rsidRPr="00FC3FC9">
        <w:rPr>
          <w:rFonts w:ascii="Times New Roman" w:eastAsia="Times New Roman" w:hAnsi="Times New Roman" w:cs="Times New Roman"/>
          <w:b/>
          <w:bCs/>
          <w:color w:val="000000"/>
          <w:sz w:val="28"/>
          <w:szCs w:val="28"/>
          <w:lang w:eastAsia="ru-RU"/>
        </w:rPr>
        <w:object w:dxaOrig="9181"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8" o:title=""/>
          </v:shape>
          <o:OLEObject Type="Embed" ProgID="Acrobat.Document.DC" ShapeID="_x0000_i1025" DrawAspect="Content" ObjectID="_1759144930" r:id="rId9"/>
        </w:object>
      </w:r>
    </w:p>
    <w:p w:rsidR="00FC3FC9" w:rsidRDefault="00FC3FC9"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p>
    <w:p w:rsidR="00FC3FC9" w:rsidRDefault="00FC3FC9"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p>
    <w:p w:rsidR="00FC3FC9" w:rsidRDefault="00FC3FC9"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p>
    <w:p w:rsidR="00FC3FC9" w:rsidRDefault="00FC3FC9"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p>
    <w:p w:rsidR="00FC3FC9" w:rsidRDefault="00FC3FC9"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p>
    <w:p w:rsidR="00FC3FC9" w:rsidRDefault="00FC3FC9"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bookmarkStart w:id="0" w:name="_GoBack"/>
      <w:bookmarkEnd w:id="0"/>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24427A" w:rsidRDefault="0024427A" w:rsidP="0024427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w:t>
      </w:r>
    </w:p>
    <w:tbl>
      <w:tblPr>
        <w:tblpPr w:leftFromText="180" w:rightFromText="180" w:bottomFromText="160" w:vertAnchor="text" w:horzAnchor="margin" w:tblpXSpec="center" w:tblpY="175"/>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791"/>
        <w:gridCol w:w="1019"/>
      </w:tblGrid>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7791" w:type="dxa"/>
            <w:tcBorders>
              <w:top w:val="single" w:sz="4" w:space="0" w:color="auto"/>
              <w:left w:val="single" w:sz="4" w:space="0" w:color="auto"/>
              <w:bottom w:val="single" w:sz="4" w:space="0" w:color="auto"/>
              <w:right w:val="single" w:sz="4" w:space="0" w:color="auto"/>
            </w:tcBorders>
          </w:tcPr>
          <w:p w:rsidR="0024427A" w:rsidRDefault="0024427A">
            <w:pPr>
              <w:spacing w:after="0" w:line="240" w:lineRule="auto"/>
              <w:jc w:val="both"/>
              <w:rPr>
                <w:rFonts w:ascii="Times New Roman" w:eastAsia="Calibri" w:hAnsi="Times New Roman" w:cs="Times New Roman"/>
                <w:sz w:val="28"/>
                <w:szCs w:val="28"/>
              </w:rPr>
            </w:pP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Стр.</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1</w:t>
            </w:r>
            <w:r>
              <w:rPr>
                <w:rFonts w:ascii="Times New Roman" w:eastAsia="Calibri" w:hAnsi="Times New Roman" w:cs="Times New Roman"/>
                <w:b/>
                <w:sz w:val="28"/>
                <w:szCs w:val="28"/>
              </w:rPr>
              <w:t>.</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Целевой раздел</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Пояснительная записка</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Нормативная база к разработке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Категория воспитанников</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Сроки реализации программы </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Основные направления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Cs/>
                <w:color w:val="333333"/>
                <w:sz w:val="28"/>
                <w:szCs w:val="28"/>
                <w:lang w:eastAsia="ru-RU"/>
              </w:rPr>
              <w:t>Формы работы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bCs/>
                <w:color w:val="000000"/>
                <w:sz w:val="28"/>
                <w:szCs w:val="28"/>
                <w:lang w:eastAsia="ru-RU"/>
              </w:rPr>
              <w:t>Планируемые результаты освоения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9-12</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hd w:val="clear" w:color="auto" w:fill="FFFFFF"/>
              <w:spacing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Содержательный раздел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12-14</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hd w:val="clear" w:color="auto" w:fill="FFFFFF"/>
              <w:spacing w:after="0" w:line="240" w:lineRule="auto"/>
              <w:ind w:right="-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Формы и  методы реализации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Формы аттестации и оценочные материалы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14-15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Критерии оценки достижения</w:t>
            </w:r>
          </w:p>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планируемых результатов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15-16</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Методы и формы отслеживания результативности обучения и воспитания на 2022 -2023 учебный год</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Cs/>
                <w:color w:val="000000"/>
                <w:sz w:val="28"/>
                <w:szCs w:val="28"/>
                <w:lang w:eastAsia="ru-RU"/>
              </w:rPr>
              <w:t>Перспективное планирование работы по духовно- нравственному воспитанию</w:t>
            </w:r>
            <w:r>
              <w:rPr>
                <w:rFonts w:ascii="Calibri" w:eastAsia="Times New Roman" w:hAnsi="Calibri" w:cs="Calibri"/>
                <w:color w:val="000000"/>
                <w:lang w:eastAsia="ru-RU"/>
              </w:rPr>
              <w:t xml:space="preserve"> </w:t>
            </w:r>
            <w:r>
              <w:rPr>
                <w:rFonts w:ascii="Times New Roman" w:eastAsia="Times New Roman" w:hAnsi="Times New Roman" w:cs="Times New Roman"/>
                <w:bCs/>
                <w:color w:val="000000"/>
                <w:sz w:val="28"/>
                <w:szCs w:val="28"/>
                <w:lang w:eastAsia="ru-RU"/>
              </w:rPr>
              <w:t>детей старшего дошкольного возраста</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16-24</w:t>
            </w:r>
          </w:p>
        </w:tc>
      </w:tr>
      <w:tr w:rsidR="0024427A" w:rsidTr="0024427A">
        <w:trPr>
          <w:trHeight w:val="408"/>
        </w:trPr>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20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Организационный раздел</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w:t>
            </w:r>
          </w:p>
        </w:tc>
      </w:tr>
      <w:tr w:rsidR="0024427A" w:rsidTr="0024427A">
        <w:trPr>
          <w:trHeight w:val="363"/>
        </w:trPr>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hd w:val="clear" w:color="auto" w:fill="FFFFFF"/>
              <w:spacing w:after="0" w:line="240" w:lineRule="auto"/>
              <w:ind w:right="-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color w:val="000000"/>
                <w:sz w:val="28"/>
                <w:szCs w:val="28"/>
                <w:lang w:eastAsia="ru-RU"/>
              </w:rPr>
              <w:t>Регламент дополнительной образовательной деятельности</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График    работы </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Комплекс организационн</w:t>
            </w:r>
            <w:proofErr w:type="gramStart"/>
            <w:r>
              <w:rPr>
                <w:rFonts w:ascii="Times New Roman" w:eastAsia="Calibri" w:hAnsi="Times New Roman" w:cs="Times New Roman"/>
                <w:b/>
                <w:sz w:val="28"/>
                <w:szCs w:val="28"/>
              </w:rPr>
              <w:t>о-</w:t>
            </w:r>
            <w:proofErr w:type="gramEnd"/>
            <w:r>
              <w:rPr>
                <w:rFonts w:ascii="Times New Roman" w:eastAsia="Calibri" w:hAnsi="Times New Roman" w:cs="Times New Roman"/>
                <w:b/>
                <w:sz w:val="28"/>
                <w:szCs w:val="28"/>
              </w:rPr>
              <w:t xml:space="preserve"> педагогических условий</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Материально-технические условия реализации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4.2.</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hd w:val="clear" w:color="auto" w:fill="FFFFFF"/>
              <w:spacing w:before="100" w:beforeAutospacing="1" w:after="100" w:afterAutospacing="1" w:line="240" w:lineRule="auto"/>
              <w:ind w:left="-76"/>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Кадровое обеспечение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lang w:val="en-US"/>
              </w:rPr>
              <w:t>4.3.</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Times New Roman" w:hAnsi="Times New Roman" w:cs="Times New Roman"/>
                <w:color w:val="000000"/>
                <w:sz w:val="28"/>
                <w:lang w:eastAsia="ru-RU"/>
              </w:rPr>
              <w:t>Методическое обеспечение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4</w:t>
            </w:r>
            <w:r>
              <w:rPr>
                <w:rFonts w:ascii="Times New Roman" w:eastAsia="Calibri" w:hAnsi="Times New Roman" w:cs="Times New Roman"/>
                <w:sz w:val="28"/>
                <w:szCs w:val="28"/>
              </w:rPr>
              <w:t>.1.</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Материально-технические условия реализации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Кадровое обеспечение программы.</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4.3.</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Методическое обеспечение</w:t>
            </w:r>
            <w:r>
              <w:rPr>
                <w:rFonts w:ascii="Times New Roman" w:eastAsia="Times New Roman" w:hAnsi="Times New Roman" w:cs="Times New Roman"/>
                <w:bCs/>
                <w:sz w:val="28"/>
                <w:szCs w:val="28"/>
                <w:lang w:eastAsia="ru-RU"/>
              </w:rPr>
              <w:t xml:space="preserve"> </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Работа с родителями.</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26</w:t>
            </w:r>
          </w:p>
        </w:tc>
      </w:tr>
      <w:tr w:rsidR="0024427A" w:rsidTr="0024427A">
        <w:tc>
          <w:tcPr>
            <w:tcW w:w="99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tabs>
                <w:tab w:val="left" w:pos="475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Работа с педагогическим коллективом.</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26</w:t>
            </w:r>
          </w:p>
        </w:tc>
      </w:tr>
      <w:tr w:rsidR="0024427A" w:rsidTr="0024427A">
        <w:trPr>
          <w:trHeight w:val="378"/>
        </w:trPr>
        <w:tc>
          <w:tcPr>
            <w:tcW w:w="993" w:type="dxa"/>
            <w:tcBorders>
              <w:top w:val="single" w:sz="4" w:space="0" w:color="auto"/>
              <w:left w:val="single" w:sz="4" w:space="0" w:color="auto"/>
              <w:bottom w:val="single" w:sz="4" w:space="0" w:color="auto"/>
              <w:right w:val="single" w:sz="4" w:space="0" w:color="auto"/>
            </w:tcBorders>
          </w:tcPr>
          <w:p w:rsidR="0024427A" w:rsidRDefault="0024427A">
            <w:pPr>
              <w:spacing w:after="0" w:line="240" w:lineRule="auto"/>
              <w:jc w:val="both"/>
              <w:rPr>
                <w:rFonts w:ascii="Times New Roman" w:eastAsia="Calibri" w:hAnsi="Times New Roman" w:cs="Times New Roman"/>
                <w:sz w:val="28"/>
                <w:szCs w:val="28"/>
              </w:rPr>
            </w:pPr>
          </w:p>
        </w:tc>
        <w:tc>
          <w:tcPr>
            <w:tcW w:w="7791" w:type="dxa"/>
            <w:tcBorders>
              <w:top w:val="single" w:sz="4" w:space="0" w:color="auto"/>
              <w:left w:val="single" w:sz="4" w:space="0" w:color="auto"/>
              <w:bottom w:val="single" w:sz="4" w:space="0" w:color="auto"/>
              <w:right w:val="single" w:sz="4" w:space="0" w:color="auto"/>
            </w:tcBorders>
            <w:hideMark/>
          </w:tcPr>
          <w:p w:rsidR="0024427A" w:rsidRDefault="0024427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Использованная литература</w:t>
            </w:r>
          </w:p>
        </w:tc>
        <w:tc>
          <w:tcPr>
            <w:tcW w:w="1019"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27</w:t>
            </w:r>
          </w:p>
        </w:tc>
      </w:tr>
    </w:tbl>
    <w:p w:rsidR="0024427A" w:rsidRDefault="0024427A" w:rsidP="0024427A">
      <w:pPr>
        <w:shd w:val="clear" w:color="auto" w:fill="FFFFFF"/>
        <w:spacing w:after="0" w:line="240" w:lineRule="auto"/>
        <w:ind w:right="-2"/>
        <w:rPr>
          <w:rFonts w:ascii="Times New Roman" w:eastAsia="Times New Roman" w:hAnsi="Times New Roman" w:cs="Times New Roman"/>
          <w:b/>
          <w:bCs/>
          <w:color w:val="000000"/>
          <w:sz w:val="28"/>
          <w:szCs w:val="28"/>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C73A20" w:rsidRDefault="00C73A20"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C73A20" w:rsidRDefault="00C73A20"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C73A20" w:rsidRDefault="00C73A20"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1. Целевой раздел.</w:t>
      </w: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lastRenderedPageBreak/>
        <w:t>1.1. Пояснительная записка.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2013 году принят Федеральный государственный образовательный стандарт дошкольного образования, в котором вводится понятие «духовно – нравственное развитие», что нормативно обосновывает возможность использования программ духовно – нравственного воспитания и развития в системе дошкольного образования.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Программа дополнительного образования по воспитанию духовно - нравственной культуры для детей старшего дошкольного возраста «Твори добро» разработана в соответствии с Федеральным Законом от 29.12.2012г. № - ФЗ «Об образовании в Российской Федерации», требованиями ФГОС дошкольного образования к структуре основной программы, обеспечения преемственности основной программы дошкольного и начального школьного образования, возможностей учета этнокультурной ситуации развития детей.</w:t>
      </w:r>
      <w:proofErr w:type="gramEnd"/>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iCs/>
          <w:color w:val="000000"/>
          <w:sz w:val="28"/>
          <w:szCs w:val="28"/>
          <w:lang w:eastAsia="ru-RU"/>
        </w:rPr>
        <w:t>Цель программы</w:t>
      </w:r>
      <w:r>
        <w:rPr>
          <w:rFonts w:ascii="Times New Roman" w:eastAsia="Times New Roman" w:hAnsi="Times New Roman" w:cs="Times New Roman"/>
          <w:color w:val="000000"/>
          <w:sz w:val="28"/>
          <w:szCs w:val="28"/>
          <w:lang w:eastAsia="ru-RU"/>
        </w:rPr>
        <w:t> целостное духовно-нравственное и социальное развитие личности  ребенка-дошкольника посредством его приобщения к ценностям исламской культуры и освоение духовно-нравственных традиций чеченского народа. Развитие его духовного здоровья. Цель отражает требования российского законодательства к содержанию образования и ориентирована на решение следующих </w:t>
      </w:r>
      <w:r>
        <w:rPr>
          <w:rFonts w:ascii="Times New Roman" w:eastAsia="Times New Roman" w:hAnsi="Times New Roman" w:cs="Times New Roman"/>
          <w:b/>
          <w:bCs/>
          <w:i/>
          <w:iCs/>
          <w:color w:val="000000"/>
          <w:sz w:val="28"/>
          <w:szCs w:val="28"/>
          <w:lang w:eastAsia="ru-RU"/>
        </w:rPr>
        <w:t>задач:</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духовно- нравственное развитие и воспитание детей посредством приобщения к традиционным духовным ценностям России, понимания значимости традиционных нравственных идеалов и моральных норм для жизни личности, семьи, общества;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формирование у детей основополагающих морально-нравственных идеалов, установок, ценностей, норм, обеспечивающих осознанный нравственный выбор;</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приобретение культурологических знаний, необходимых для разностороннего развития детей;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создание условий творческого развития;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воспитание любви к Родине, семье;</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интеграции личности в национальную и мировую культуру;</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обеспечение целостно - смысловой, содержательной, методической преемственности между ступенями дошкольного, начального и основного общего образования.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Отбор содержания примерной программы произведен в соответствии с </w:t>
      </w:r>
      <w:r>
        <w:rPr>
          <w:rFonts w:ascii="Times New Roman" w:eastAsia="Times New Roman" w:hAnsi="Times New Roman" w:cs="Times New Roman"/>
          <w:b/>
          <w:bCs/>
          <w:i/>
          <w:iCs/>
          <w:color w:val="000000"/>
          <w:sz w:val="28"/>
          <w:szCs w:val="28"/>
          <w:lang w:eastAsia="ru-RU"/>
        </w:rPr>
        <w:t>принципами: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исторического и культурного соответствия религиозным традициям России;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личностно - ценностного соответствия содержания программы закономерностям развития детей дошкольного возраста;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целостности и интеграции образовательных областей программы дошкольного образования;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систематичности, последовательности и преемственности содержания между ступенями дошкольного, начального и основного общего образования.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iCs/>
          <w:color w:val="000000"/>
          <w:sz w:val="28"/>
          <w:szCs w:val="28"/>
          <w:lang w:eastAsia="ru-RU"/>
        </w:rPr>
        <w:t>Программа «Твори добро» обеспечивает:</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lastRenderedPageBreak/>
        <w:t>- единство воспитательных, обучающих и развивающих задач процесса образования детей дошкольного возраста;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направлена на укрепление духовно-нравственного здоровья детей, обеспечивая возможность их всестороннего развития;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основывается на принципах научной обоснованности и практической применимости;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строится на соответствующих возрасту видах деятельности и формах работы с дошкольниками;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обеспечивает организацию образовательного процесса в формах совместной деятельности взрослых и детей и формах самостоятельной творческой деятельности;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обеспечивает преемственность с задачами развития личности, поставленными в образовательном стандарте начальной школы на этапах дошкольного и школьного детства;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направлена</w:t>
      </w:r>
      <w:proofErr w:type="gramEnd"/>
      <w:r>
        <w:rPr>
          <w:rFonts w:ascii="Times New Roman" w:eastAsia="Times New Roman" w:hAnsi="Times New Roman" w:cs="Times New Roman"/>
          <w:color w:val="000000"/>
          <w:sz w:val="28"/>
          <w:szCs w:val="28"/>
          <w:lang w:eastAsia="ru-RU"/>
        </w:rPr>
        <w:t xml:space="preserve"> на взаимодействие с семьей в целях осуществления духовно-нравственного развития личности ребенка.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Возрастные характеристики духовно -  нравственного развития детей старшего дошкольного возраста.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8"/>
          <w:szCs w:val="28"/>
          <w:lang w:eastAsia="ru-RU"/>
        </w:rPr>
        <w:t>Особенности эмоциональных сторон личности дошкольника.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Раннее</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детство учеными, специалистами в области духовно – нравственного воспитания охарактеризовано как «золотое время» в эмоциональной жизни ребенка, как имеющее со стороны развития психических функций наивысшую точку своего развития. Особенности раннего детства (до 6,5 лет) характеризуются: спонтанностью выражения чувств, эмоциональной бесконфликтностью, подверженностью быстрым сменам одномоментных впечатлений, свободой выражения чувств.</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
          <w:iCs/>
          <w:color w:val="000000"/>
          <w:sz w:val="28"/>
          <w:szCs w:val="28"/>
          <w:lang w:eastAsia="ru-RU"/>
        </w:rPr>
        <w:t>Моральные чувства.</w:t>
      </w:r>
      <w:r>
        <w:rPr>
          <w:rFonts w:ascii="Times New Roman" w:eastAsia="Times New Roman" w:hAnsi="Times New Roman" w:cs="Times New Roman"/>
          <w:b/>
          <w:bCs/>
          <w:i/>
          <w:iCs/>
          <w:color w:val="000000"/>
          <w:sz w:val="28"/>
          <w:szCs w:val="28"/>
          <w:lang w:eastAsia="ru-RU"/>
        </w:rPr>
        <w:t>   </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раннем детстве у детей проявляются такие положительные качества, которые уменьшаются с возрастом. Это душевная целостность, моральная чистота, непосредственность, простодушие, искренность. Именно эти качества являются главными сильными сторонами ребенка.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С психологической точки зрения моральное созревание детской души является основой ее духовного развития. Однако задача развития ребенка заключается в том, чтобы найти присущую его индивидуальности идеальную форму. В современной педагогической терминологии используется термин   «личностно - ориентированное развитие, обучение».</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Процесс духовного развития носит достаточно медленный характер и протекает в формах, которые присущи воспитательному процессу дошкольного детства. Ведущая среди форм – игра, дающая в себе такое же место моральным движениям, как и реальная действительность. Игры содействуют моральному развитию не меньше, чем взаимодействие ребенка с социальной средой, открывая ему сферу возможного в противовес сфере действительного. Это способствует, прежде всего, развитию морального сознания.</w:t>
      </w:r>
    </w:p>
    <w:p w:rsidR="0024427A" w:rsidRDefault="0024427A" w:rsidP="0024427A">
      <w:pPr>
        <w:shd w:val="clear" w:color="auto" w:fill="FFFFFF"/>
        <w:spacing w:after="0" w:line="240" w:lineRule="auto"/>
        <w:ind w:right="-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lastRenderedPageBreak/>
        <w:t>От 6 до 7 лет.</w:t>
      </w:r>
      <w:r>
        <w:rPr>
          <w:rFonts w:ascii="Times New Roman" w:eastAsia="Times New Roman" w:hAnsi="Times New Roman" w:cs="Times New Roman"/>
          <w:b/>
          <w:bCs/>
          <w:i/>
          <w:iCs/>
          <w:color w:val="000000"/>
          <w:sz w:val="28"/>
          <w:szCs w:val="28"/>
          <w:lang w:eastAsia="ru-RU"/>
        </w:rPr>
        <w:t>                                                                                                                                                                               </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В целом ребенок 6-7 лет осознает себя как личность, как самостоятельный  субъект деятельности и поведения.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Дети способны давать определения некоторым моральным понятиям («добрый человек-это такой, который, всем помогает и хорошо к ним относится, защищает </w:t>
      </w:r>
      <w:proofErr w:type="gramStart"/>
      <w:r>
        <w:rPr>
          <w:rFonts w:ascii="Times New Roman" w:eastAsia="Times New Roman" w:hAnsi="Times New Roman" w:cs="Times New Roman"/>
          <w:color w:val="000000"/>
          <w:sz w:val="28"/>
          <w:szCs w:val="28"/>
          <w:lang w:eastAsia="ru-RU"/>
        </w:rPr>
        <w:t>слабых</w:t>
      </w:r>
      <w:proofErr w:type="gramEnd"/>
      <w:r>
        <w:rPr>
          <w:rFonts w:ascii="Times New Roman" w:eastAsia="Times New Roman" w:hAnsi="Times New Roman" w:cs="Times New Roman"/>
          <w:color w:val="000000"/>
          <w:sz w:val="28"/>
          <w:szCs w:val="28"/>
          <w:lang w:eastAsia="ru-RU"/>
        </w:rPr>
        <w:t>»).  Достаточно тонко их различает,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В основе 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таких социальных по происхождению мотивов, как познавательные, </w:t>
      </w:r>
      <w:proofErr w:type="spellStart"/>
      <w:r>
        <w:rPr>
          <w:rFonts w:ascii="Times New Roman" w:eastAsia="Times New Roman" w:hAnsi="Times New Roman" w:cs="Times New Roman"/>
          <w:color w:val="000000"/>
          <w:sz w:val="28"/>
          <w:szCs w:val="28"/>
          <w:lang w:eastAsia="ru-RU"/>
        </w:rPr>
        <w:t>просоциальные</w:t>
      </w:r>
      <w:proofErr w:type="spellEnd"/>
      <w:r>
        <w:rPr>
          <w:rFonts w:ascii="Times New Roman" w:eastAsia="Times New Roman" w:hAnsi="Times New Roman" w:cs="Times New Roman"/>
          <w:color w:val="000000"/>
          <w:sz w:val="28"/>
          <w:szCs w:val="28"/>
          <w:lang w:eastAsia="ru-RU"/>
        </w:rPr>
        <w:t xml:space="preserve">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w:t>
      </w:r>
      <w:proofErr w:type="gramStart"/>
      <w:r>
        <w:rPr>
          <w:rFonts w:ascii="Times New Roman" w:eastAsia="Times New Roman" w:hAnsi="Times New Roman" w:cs="Times New Roman"/>
          <w:color w:val="000000"/>
          <w:sz w:val="28"/>
          <w:szCs w:val="28"/>
          <w:lang w:eastAsia="ru-RU"/>
        </w:rPr>
        <w:t>Ребенок испытывает чувство удовлетворения, радости, когда поступает правильно, «хорошо» и смущение, неловкость, когда нарушает правила, поступает «плохо».</w:t>
      </w:r>
      <w:proofErr w:type="gramEnd"/>
      <w:r>
        <w:rPr>
          <w:rFonts w:ascii="Times New Roman" w:eastAsia="Times New Roman" w:hAnsi="Times New Roman" w:cs="Times New Roman"/>
          <w:color w:val="000000"/>
          <w:sz w:val="28"/>
          <w:szCs w:val="28"/>
          <w:lang w:eastAsia="ru-RU"/>
        </w:rPr>
        <w:t xml:space="preserve">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w:t>
      </w:r>
      <w:proofErr w:type="gramStart"/>
      <w:r>
        <w:rPr>
          <w:rFonts w:ascii="Times New Roman" w:eastAsia="Times New Roman" w:hAnsi="Times New Roman" w:cs="Times New Roman"/>
          <w:color w:val="000000"/>
          <w:sz w:val="28"/>
          <w:szCs w:val="28"/>
          <w:lang w:eastAsia="ru-RU"/>
        </w:rPr>
        <w:t>я-</w:t>
      </w:r>
      <w:proofErr w:type="gramEnd"/>
      <w:r>
        <w:rPr>
          <w:rFonts w:ascii="Times New Roman" w:eastAsia="Times New Roman" w:hAnsi="Times New Roman" w:cs="Times New Roman"/>
          <w:color w:val="000000"/>
          <w:sz w:val="28"/>
          <w:szCs w:val="28"/>
          <w:lang w:eastAsia="ru-RU"/>
        </w:rPr>
        <w:t xml:space="preserve"> ребенок не только может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lastRenderedPageBreak/>
        <w:t xml:space="preserve">  Сложнее и богаче по содержанию становится общение  ребенка </w:t>
      </w:r>
      <w:proofErr w:type="gramStart"/>
      <w:r>
        <w:rPr>
          <w:rFonts w:ascii="Times New Roman" w:eastAsia="Times New Roman" w:hAnsi="Times New Roman" w:cs="Times New Roman"/>
          <w:color w:val="000000"/>
          <w:sz w:val="28"/>
          <w:szCs w:val="28"/>
          <w:lang w:eastAsia="ru-RU"/>
        </w:rPr>
        <w:t>со</w:t>
      </w:r>
      <w:proofErr w:type="gramEnd"/>
      <w:r>
        <w:rPr>
          <w:rFonts w:ascii="Times New Roman" w:eastAsia="Times New Roman" w:hAnsi="Times New Roman" w:cs="Times New Roman"/>
          <w:color w:val="000000"/>
          <w:sz w:val="28"/>
          <w:szCs w:val="28"/>
          <w:lang w:eastAsia="ru-RU"/>
        </w:rPr>
        <w:t xml:space="preserve"> взрослым. С одной стороны, ребенок становится более инициативным и свободным в общении и взаимодействии </w:t>
      </w:r>
      <w:proofErr w:type="gramStart"/>
      <w:r>
        <w:rPr>
          <w:rFonts w:ascii="Times New Roman" w:eastAsia="Times New Roman" w:hAnsi="Times New Roman" w:cs="Times New Roman"/>
          <w:color w:val="000000"/>
          <w:sz w:val="28"/>
          <w:szCs w:val="28"/>
          <w:lang w:eastAsia="ru-RU"/>
        </w:rPr>
        <w:t>со</w:t>
      </w:r>
      <w:proofErr w:type="gramEnd"/>
      <w:r>
        <w:rPr>
          <w:rFonts w:ascii="Times New Roman" w:eastAsia="Times New Roman" w:hAnsi="Times New Roman" w:cs="Times New Roman"/>
          <w:color w:val="000000"/>
          <w:sz w:val="28"/>
          <w:szCs w:val="28"/>
          <w:lang w:eastAsia="ru-RU"/>
        </w:rPr>
        <w:t xml:space="preserve"> взрослым, с другой, очень зависим от его авторитета. Для него чрезвычайно важно делать все правильно и быть хорошим в глазах взрослого.</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Большую значимость для детей 6-7 лет приобретает общение между собой.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что видели  и т.п. При этом они могут внимательно слушать друг друга, эмоционально сопереживать рассказам друзей.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этом возрасте дети владеют обобщенными представлениями о своей гендерной  принадлежности, устанавливают взаимосвязи между своей гендерной ролью и различными проявлениями мужских и женских свойств. Испытывают чувство удовлетворения, собственного достоинства в отношении своей гендерной принадлежности. Начинают осознанно выполнять правила поведения, соответствующие гендерной роли в быту, общественных местах, в общении и т.д. Осознают нравственную ценность поступков мужчин и женщин по отношению друг к другу.</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играх дети 6-7 лет способны отражать достаточно сложные социальные события  -  рождение ребенка, праздник, свадьба и др.</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этом возрасте происходит расширение  и углубление представлений детей о форме, цвете, величине предметов.</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К концу дошкольного возраста существенно увеличивается устойчивость  непроизвольного внимания, что приводит к меньшей отвлекаемости детей.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Вместе с тем возможности детей сознательно </w:t>
      </w:r>
      <w:proofErr w:type="gramStart"/>
      <w:r>
        <w:rPr>
          <w:rFonts w:ascii="Times New Roman" w:eastAsia="Times New Roman" w:hAnsi="Times New Roman" w:cs="Times New Roman"/>
          <w:color w:val="000000"/>
          <w:sz w:val="28"/>
          <w:szCs w:val="28"/>
          <w:lang w:eastAsia="ru-RU"/>
        </w:rPr>
        <w:t>управлять своим вниманием весьма ограничены</w:t>
      </w:r>
      <w:proofErr w:type="gramEnd"/>
      <w:r>
        <w:rPr>
          <w:rFonts w:ascii="Times New Roman" w:eastAsia="Times New Roman" w:hAnsi="Times New Roman" w:cs="Times New Roman"/>
          <w:color w:val="000000"/>
          <w:sz w:val="28"/>
          <w:szCs w:val="28"/>
          <w:lang w:eastAsia="ru-RU"/>
        </w:rPr>
        <w:t>. Сосредоточенность и длительность деятельности ребенка зависит от ее привлекательности для него. Внимание мальчиков менее устойчиво.</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Классифицируют изображения предметов также по существенным, непосредственно не наблюдаемым признакам. Возможность успешно </w:t>
      </w:r>
      <w:proofErr w:type="gramStart"/>
      <w:r>
        <w:rPr>
          <w:rFonts w:ascii="Times New Roman" w:eastAsia="Times New Roman" w:hAnsi="Times New Roman" w:cs="Times New Roman"/>
          <w:color w:val="000000"/>
          <w:sz w:val="28"/>
          <w:szCs w:val="28"/>
          <w:lang w:eastAsia="ru-RU"/>
        </w:rPr>
        <w:lastRenderedPageBreak/>
        <w:t xml:space="preserve">совершать  действия </w:t>
      </w:r>
      <w:proofErr w:type="spellStart"/>
      <w:r>
        <w:rPr>
          <w:rFonts w:ascii="Times New Roman" w:eastAsia="Times New Roman" w:hAnsi="Times New Roman" w:cs="Times New Roman"/>
          <w:color w:val="000000"/>
          <w:sz w:val="28"/>
          <w:szCs w:val="28"/>
          <w:lang w:eastAsia="ru-RU"/>
        </w:rPr>
        <w:t>сериации</w:t>
      </w:r>
      <w:proofErr w:type="spellEnd"/>
      <w:r>
        <w:rPr>
          <w:rFonts w:ascii="Times New Roman" w:eastAsia="Times New Roman" w:hAnsi="Times New Roman" w:cs="Times New Roman"/>
          <w:color w:val="000000"/>
          <w:sz w:val="28"/>
          <w:szCs w:val="28"/>
          <w:lang w:eastAsia="ru-RU"/>
        </w:rPr>
        <w:t xml:space="preserve"> и классификации во многом связана</w:t>
      </w:r>
      <w:proofErr w:type="gramEnd"/>
      <w:r>
        <w:rPr>
          <w:rFonts w:ascii="Times New Roman" w:eastAsia="Times New Roman" w:hAnsi="Times New Roman" w:cs="Times New Roman"/>
          <w:color w:val="000000"/>
          <w:sz w:val="28"/>
          <w:szCs w:val="28"/>
          <w:lang w:eastAsia="ru-RU"/>
        </w:rPr>
        <w:t xml:space="preserve"> с тем, что на 7 году жизни в процесс мышления все более активно включается речь.</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Речевые умения детей позволяют полноценно общаться с разным контингентом людей. Дети не только правильно произносят, но и хорошо различают фонемы (звуки) и слова, успешно образовывают достаточно сложные грамматические формы существительных, прилагательных, глаголов. Наблюдаются первые попытки осознать грамматические особенности языка.  В своей речи старший дошкольник все чаще использует сложные предложения, увеличивается словарный запас, повышаются и возможности понимать значения слов.</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процессе диалога ребенок старается исчерпывающе ответить на вопросы, сам задает вопросы, согласует свои реплики с репликами других. Активно развивается и другая форма речи – монологическая. Дошкольник активно использует различные экспрессивные средства: интонацию, мимику, жесты.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К 7 годам появляется речь – 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Многие дошкольники в этом возрасте уже способны самостоятельно выбирать книгу по вкусу из числа предложенных, ориентируются в разных родах и жанрах фольклора и художественной литературы.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выразительными  и техническими умениями.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Наиболее важным достижением детей в данной образовательной области является овладение композицией с учетом пространственных отношений, в соответствии с сюжетом и собственным замыслом.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
    <w:p w:rsidR="0024427A" w:rsidRDefault="0024427A" w:rsidP="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1.2. Нормативная база к разработке программы:</w:t>
      </w:r>
    </w:p>
    <w:p w:rsidR="0024427A" w:rsidRDefault="0024427A" w:rsidP="0024427A">
      <w:pPr>
        <w:shd w:val="clear" w:color="auto" w:fill="FFFFFF"/>
        <w:spacing w:after="0" w:line="240" w:lineRule="auto"/>
        <w:jc w:val="both"/>
        <w:rPr>
          <w:rFonts w:ascii="Times New Roman" w:eastAsia="Calibri" w:hAnsi="Times New Roman" w:cs="Times New Roman"/>
          <w:color w:val="000000"/>
          <w:sz w:val="28"/>
          <w:szCs w:val="27"/>
        </w:rPr>
      </w:pPr>
      <w:r>
        <w:rPr>
          <w:rFonts w:ascii="Times New Roman" w:eastAsia="Times New Roman" w:hAnsi="Times New Roman" w:cs="Times New Roman"/>
          <w:sz w:val="28"/>
          <w:szCs w:val="28"/>
        </w:rPr>
        <w:t xml:space="preserve">- </w:t>
      </w:r>
      <w:r>
        <w:rPr>
          <w:rFonts w:ascii="Times New Roman" w:eastAsia="Calibri" w:hAnsi="Times New Roman" w:cs="Times New Roman"/>
          <w:color w:val="000000"/>
          <w:sz w:val="28"/>
          <w:szCs w:val="27"/>
        </w:rPr>
        <w:t xml:space="preserve">Федеральным Законом № 273-ФЗ от 29.12.2012г. «Об образовании в Российской Федерации» с изменениями от 8 декабря 2020 года. </w:t>
      </w:r>
    </w:p>
    <w:p w:rsidR="0024427A" w:rsidRDefault="0024427A" w:rsidP="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Концепция развития дополнительного образования детей от 4 сентября </w:t>
      </w:r>
      <w:smartTag w:uri="urn:schemas-microsoft-com:office:smarttags" w:element="metricconverter">
        <w:smartTagPr>
          <w:attr w:name="ProductID" w:val="2014 г"/>
        </w:smartTagPr>
        <w:r>
          <w:rPr>
            <w:rFonts w:ascii="Times New Roman" w:eastAsia="Calibri" w:hAnsi="Times New Roman" w:cs="Times New Roman"/>
            <w:sz w:val="28"/>
            <w:szCs w:val="28"/>
          </w:rPr>
          <w:t>2014 г</w:t>
        </w:r>
      </w:smartTag>
      <w:r>
        <w:rPr>
          <w:rFonts w:ascii="Times New Roman" w:eastAsia="Calibri" w:hAnsi="Times New Roman" w:cs="Times New Roman"/>
          <w:sz w:val="28"/>
          <w:szCs w:val="28"/>
        </w:rPr>
        <w:t>. № 1726-р (далее – Концепция);</w:t>
      </w:r>
    </w:p>
    <w:p w:rsidR="0024427A" w:rsidRDefault="0024427A" w:rsidP="0024427A">
      <w:pPr>
        <w:spacing w:after="0" w:line="240" w:lineRule="auto"/>
        <w:jc w:val="both"/>
        <w:rPr>
          <w:rFonts w:ascii="Times New Roman" w:eastAsia="Calibri" w:hAnsi="Times New Roman" w:cs="Times New Roman"/>
          <w:b/>
          <w:color w:val="FF0000"/>
          <w:sz w:val="36"/>
          <w:szCs w:val="28"/>
        </w:rPr>
      </w:pPr>
      <w:r>
        <w:rPr>
          <w:rFonts w:ascii="Times New Roman" w:eastAsia="Calibri" w:hAnsi="Times New Roman" w:cs="Times New Roman"/>
          <w:sz w:val="28"/>
          <w:szCs w:val="28"/>
        </w:rPr>
        <w:t xml:space="preserve">- </w:t>
      </w:r>
      <w:r>
        <w:rPr>
          <w:rFonts w:ascii="Times New Roman" w:hAnsi="Times New Roman" w:cs="Times New Roman"/>
          <w:sz w:val="28"/>
        </w:rPr>
        <w:t>Приказа Министерства просвещения Российской Федерации от 09.11.2018 г. №196 «Об утверждении Порядка организации и осуществления образовательной деятельности по дополнительным общеобразовательным программам»;</w:t>
      </w:r>
    </w:p>
    <w:p w:rsidR="0024427A" w:rsidRDefault="0024427A" w:rsidP="0024427A">
      <w:pPr>
        <w:widowControl w:val="0"/>
        <w:tabs>
          <w:tab w:val="left" w:pos="0"/>
          <w:tab w:val="left" w:pos="869"/>
          <w:tab w:val="left" w:pos="3646"/>
          <w:tab w:val="left" w:pos="9356"/>
        </w:tabs>
        <w:autoSpaceDE w:val="0"/>
        <w:autoSpaceDN w:val="0"/>
        <w:spacing w:after="0" w:line="242" w:lineRule="auto"/>
        <w:ind w:right="3"/>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24427A" w:rsidRDefault="0024427A" w:rsidP="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Письмо </w:t>
      </w:r>
      <w:proofErr w:type="spellStart"/>
      <w:r>
        <w:rPr>
          <w:rFonts w:ascii="Times New Roman" w:eastAsia="Calibri" w:hAnsi="Times New Roman" w:cs="Times New Roman"/>
          <w:sz w:val="28"/>
          <w:szCs w:val="28"/>
        </w:rPr>
        <w:t>Минобрнауки</w:t>
      </w:r>
      <w:proofErr w:type="spellEnd"/>
      <w:r>
        <w:rPr>
          <w:rFonts w:ascii="Times New Roman" w:eastAsia="Calibri" w:hAnsi="Times New Roman" w:cs="Times New Roman"/>
          <w:sz w:val="28"/>
          <w:szCs w:val="28"/>
        </w:rPr>
        <w:t xml:space="preserve"> РФ от 18.11.2015 № 09-3242 «О направлении рекомендаций» (вместе с Методические рекомендации по проектированию дополнительных общеразвивающих программ).</w:t>
      </w:r>
    </w:p>
    <w:p w:rsidR="0024427A" w:rsidRDefault="0024427A" w:rsidP="0024427A">
      <w:pPr>
        <w:spacing w:after="0" w:line="240" w:lineRule="auto"/>
        <w:jc w:val="both"/>
        <w:rPr>
          <w:rFonts w:ascii="Times New Roman" w:eastAsia="Calibri" w:hAnsi="Times New Roman" w:cs="Times New Roman"/>
          <w:sz w:val="28"/>
          <w:szCs w:val="28"/>
        </w:rPr>
      </w:pPr>
    </w:p>
    <w:p w:rsidR="0024427A" w:rsidRDefault="0024427A" w:rsidP="0024427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1.3. Категория воспитанников:</w:t>
      </w:r>
    </w:p>
    <w:p w:rsidR="0024427A" w:rsidRDefault="0024427A" w:rsidP="0024427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Программа рассчитана на детей возраста от 5 до 7 лет.</w:t>
      </w:r>
    </w:p>
    <w:p w:rsidR="0024427A" w:rsidRDefault="0024427A" w:rsidP="0024427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Группа комплектуется из детей от 5 до 7 лет. </w:t>
      </w:r>
    </w:p>
    <w:p w:rsidR="0024427A" w:rsidRDefault="0024427A" w:rsidP="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lang w:eastAsia="ru-RU"/>
        </w:rPr>
        <w:t xml:space="preserve">Зачисление в группы осуществляется по желанию ребенка и заявлению его родителей (законных представителей).  </w:t>
      </w:r>
    </w:p>
    <w:p w:rsidR="0024427A" w:rsidRDefault="0024427A" w:rsidP="0024427A">
      <w:pPr>
        <w:spacing w:after="0" w:line="240" w:lineRule="auto"/>
        <w:jc w:val="both"/>
        <w:rPr>
          <w:rFonts w:ascii="Times New Roman" w:eastAsia="Calibri" w:hAnsi="Times New Roman" w:cs="Times New Roman"/>
          <w:b/>
          <w:sz w:val="28"/>
          <w:szCs w:val="28"/>
        </w:rPr>
      </w:pPr>
    </w:p>
    <w:p w:rsidR="0024427A" w:rsidRDefault="0024427A" w:rsidP="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1.4. Сроки реализации и объем программы.</w:t>
      </w:r>
    </w:p>
    <w:p w:rsidR="0024427A" w:rsidRDefault="0024427A" w:rsidP="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Срок реализации программы-1 год. Объем программы-36 часов. </w:t>
      </w:r>
    </w:p>
    <w:p w:rsidR="0024427A" w:rsidRDefault="0024427A" w:rsidP="0024427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Режим занятий:</w:t>
      </w:r>
    </w:p>
    <w:p w:rsidR="0024427A" w:rsidRDefault="0024427A" w:rsidP="0024427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Занятия проводятся 1раз в неделю. </w:t>
      </w:r>
    </w:p>
    <w:p w:rsidR="0024427A" w:rsidRDefault="0024427A" w:rsidP="0024427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Продолжительность занятий - 20 минут с -10-ти минутным перерывом.</w:t>
      </w:r>
    </w:p>
    <w:p w:rsidR="0024427A" w:rsidRDefault="0024427A" w:rsidP="002442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Формы занятий: </w:t>
      </w:r>
      <w:r>
        <w:rPr>
          <w:rFonts w:ascii="Times New Roman" w:eastAsia="Times New Roman" w:hAnsi="Times New Roman" w:cs="Times New Roman"/>
          <w:sz w:val="28"/>
          <w:szCs w:val="28"/>
          <w:lang w:eastAsia="ru-RU"/>
        </w:rPr>
        <w:t>групповая и подгрупповая.</w:t>
      </w:r>
    </w:p>
    <w:p w:rsidR="0024427A" w:rsidRDefault="0024427A" w:rsidP="0024427A">
      <w:pPr>
        <w:spacing w:after="0" w:line="240" w:lineRule="auto"/>
        <w:jc w:val="both"/>
        <w:rPr>
          <w:rFonts w:ascii="Times New Roman" w:eastAsia="Times New Roman" w:hAnsi="Times New Roman" w:cs="Times New Roman"/>
          <w:b/>
          <w:color w:val="333333"/>
          <w:sz w:val="28"/>
          <w:szCs w:val="28"/>
          <w:lang w:eastAsia="ru-RU"/>
        </w:rPr>
      </w:pPr>
    </w:p>
    <w:p w:rsidR="0024427A" w:rsidRDefault="0024427A" w:rsidP="002442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333333"/>
          <w:sz w:val="28"/>
          <w:szCs w:val="28"/>
          <w:lang w:eastAsia="ru-RU"/>
        </w:rPr>
        <w:t>1.5.</w:t>
      </w:r>
      <w:r>
        <w:rPr>
          <w:rFonts w:ascii="Times New Roman" w:eastAsia="Times New Roman" w:hAnsi="Times New Roman" w:cs="Times New Roman"/>
          <w:b/>
          <w:bCs/>
          <w:color w:val="333333"/>
          <w:sz w:val="28"/>
          <w:szCs w:val="28"/>
          <w:lang w:eastAsia="ru-RU"/>
        </w:rPr>
        <w:t>Основные направления программы.</w:t>
      </w:r>
    </w:p>
    <w:p w:rsidR="0024427A" w:rsidRDefault="0024427A" w:rsidP="0024427A">
      <w:pPr>
        <w:shd w:val="clear" w:color="auto" w:fill="FFFFFF"/>
        <w:spacing w:after="0" w:line="276" w:lineRule="auto"/>
        <w:jc w:val="both"/>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Система духовно - нравственного воспитания включает следующие направления:</w:t>
      </w:r>
    </w:p>
    <w:p w:rsidR="0024427A" w:rsidRDefault="0024427A" w:rsidP="0024427A">
      <w:pPr>
        <w:shd w:val="clear" w:color="auto" w:fill="FFFFFF"/>
        <w:spacing w:before="30" w:after="30" w:line="276" w:lineRule="auto"/>
        <w:jc w:val="both"/>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формирование духовности  дошкольников через отношение к живой и неживой природе;</w:t>
      </w:r>
    </w:p>
    <w:p w:rsidR="0024427A" w:rsidRDefault="0024427A" w:rsidP="0024427A">
      <w:pPr>
        <w:shd w:val="clear" w:color="auto" w:fill="FFFFFF"/>
        <w:spacing w:before="30" w:after="30" w:line="276" w:lineRule="auto"/>
        <w:jc w:val="both"/>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восприятие литературных произведений;</w:t>
      </w:r>
    </w:p>
    <w:p w:rsidR="0024427A" w:rsidRDefault="0024427A" w:rsidP="0024427A">
      <w:pPr>
        <w:shd w:val="clear" w:color="auto" w:fill="FFFFFF"/>
        <w:spacing w:before="30" w:after="30" w:line="276" w:lineRule="auto"/>
        <w:jc w:val="both"/>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эстетическое развитие детей;</w:t>
      </w:r>
    </w:p>
    <w:p w:rsidR="0024427A" w:rsidRDefault="0024427A" w:rsidP="0024427A">
      <w:pPr>
        <w:shd w:val="clear" w:color="auto" w:fill="FFFFFF"/>
        <w:spacing w:before="30" w:after="30" w:line="276" w:lineRule="auto"/>
        <w:jc w:val="both"/>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сотрудничество семьи и ДОУ</w:t>
      </w:r>
    </w:p>
    <w:p w:rsidR="0024427A" w:rsidRDefault="0024427A" w:rsidP="0024427A">
      <w:pPr>
        <w:shd w:val="clear" w:color="auto" w:fill="FFFFFF"/>
        <w:spacing w:before="30" w:after="30" w:line="276" w:lineRule="auto"/>
        <w:jc w:val="both"/>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обращение к духовно - нравственным традициям  и ценностям своего народа.</w:t>
      </w:r>
    </w:p>
    <w:p w:rsidR="0024427A" w:rsidRDefault="0024427A" w:rsidP="0024427A">
      <w:pPr>
        <w:shd w:val="clear" w:color="auto" w:fill="FFFFFF"/>
        <w:spacing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lastRenderedPageBreak/>
        <w:t xml:space="preserve">                                                    </w:t>
      </w:r>
    </w:p>
    <w:p w:rsidR="0024427A" w:rsidRDefault="0024427A" w:rsidP="0024427A">
      <w:pPr>
        <w:shd w:val="clear" w:color="auto" w:fill="FFFFFF"/>
        <w:spacing w:after="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1.6.Формы работы.</w:t>
      </w:r>
    </w:p>
    <w:tbl>
      <w:tblPr>
        <w:tblW w:w="10065" w:type="dxa"/>
        <w:tblInd w:w="-294" w:type="dxa"/>
        <w:shd w:val="clear" w:color="auto" w:fill="FFFFFF"/>
        <w:tblLook w:val="04A0" w:firstRow="1" w:lastRow="0" w:firstColumn="1" w:lastColumn="0" w:noHBand="0" w:noVBand="1"/>
      </w:tblPr>
      <w:tblGrid>
        <w:gridCol w:w="1531"/>
        <w:gridCol w:w="8534"/>
      </w:tblGrid>
      <w:tr w:rsidR="0024427A" w:rsidTr="0024427A">
        <w:trPr>
          <w:trHeight w:val="60"/>
        </w:trPr>
        <w:tc>
          <w:tcPr>
            <w:tcW w:w="1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С детьми:</w:t>
            </w:r>
          </w:p>
        </w:tc>
        <w:tc>
          <w:tcPr>
            <w:tcW w:w="8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Организованная образовательная деятельность;</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Беседы;</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Прогулки;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Наблюдения;</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Игры;</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Праздники;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Досуги;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Экскурсии;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Выставки;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Чтение художественной литературы;</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Встречи с интересными людьми</w:t>
            </w:r>
          </w:p>
        </w:tc>
      </w:tr>
      <w:tr w:rsidR="0024427A" w:rsidTr="0024427A">
        <w:trPr>
          <w:trHeight w:val="120"/>
        </w:trPr>
        <w:tc>
          <w:tcPr>
            <w:tcW w:w="1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С кадрами:</w:t>
            </w:r>
          </w:p>
        </w:tc>
        <w:tc>
          <w:tcPr>
            <w:tcW w:w="8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Методические объединения;</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Педагогические советы;</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Семинары;</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Консультации;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Анкетирование;</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Обмен опытом;</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Самообразование;</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Курсы повышения квалификации;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xml:space="preserve">- </w:t>
            </w:r>
            <w:proofErr w:type="spellStart"/>
            <w:r>
              <w:rPr>
                <w:rFonts w:ascii="Times New Roman" w:eastAsia="Times New Roman" w:hAnsi="Times New Roman" w:cs="Times New Roman"/>
                <w:color w:val="333333"/>
                <w:sz w:val="28"/>
                <w:szCs w:val="28"/>
                <w:lang w:eastAsia="ru-RU"/>
              </w:rPr>
              <w:t>Взаимопосещения</w:t>
            </w:r>
            <w:proofErr w:type="spellEnd"/>
            <w:r>
              <w:rPr>
                <w:rFonts w:ascii="Times New Roman" w:eastAsia="Times New Roman" w:hAnsi="Times New Roman" w:cs="Times New Roman"/>
                <w:color w:val="333333"/>
                <w:sz w:val="28"/>
                <w:szCs w:val="28"/>
                <w:lang w:eastAsia="ru-RU"/>
              </w:rPr>
              <w:t>;</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Открытые просмотры;</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Мастер-классы;</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Участие в конкурсах разных масштабов.</w:t>
            </w:r>
          </w:p>
        </w:tc>
      </w:tr>
      <w:tr w:rsidR="0024427A" w:rsidTr="0024427A">
        <w:trPr>
          <w:trHeight w:val="60"/>
        </w:trPr>
        <w:tc>
          <w:tcPr>
            <w:tcW w:w="12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0" w:type="dxa"/>
            </w:tcMar>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С родителями</w:t>
            </w:r>
          </w:p>
        </w:tc>
        <w:tc>
          <w:tcPr>
            <w:tcW w:w="87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Родительские собрания;</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Дни открытых дверей;</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Консультации;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Совместные акции;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Выставки;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Праздники;</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Спортивные мероприятия;</w:t>
            </w:r>
          </w:p>
          <w:p w:rsidR="0024427A" w:rsidRDefault="0024427A">
            <w:pPr>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33333"/>
                <w:sz w:val="28"/>
                <w:szCs w:val="28"/>
                <w:lang w:eastAsia="ru-RU"/>
              </w:rPr>
              <w:t>- Анкетирование</w:t>
            </w:r>
          </w:p>
        </w:tc>
      </w:tr>
    </w:tbl>
    <w:p w:rsidR="0024427A" w:rsidRDefault="0024427A" w:rsidP="0024427A">
      <w:pPr>
        <w:spacing w:after="0" w:line="240" w:lineRule="auto"/>
        <w:jc w:val="both"/>
        <w:rPr>
          <w:rFonts w:ascii="Times New Roman" w:eastAsia="Calibri" w:hAnsi="Times New Roman" w:cs="Times New Roman"/>
          <w:sz w:val="28"/>
          <w:szCs w:val="28"/>
        </w:rPr>
      </w:pP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1.7. Планируемые результаты освоения Программы.</w:t>
      </w: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Для данной Программы обучающие результаты являются производными от задач развития личности ребенка.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Учитывая этическую направленность содержания Программы, в  качестве </w:t>
      </w:r>
      <w:proofErr w:type="spellStart"/>
      <w:r>
        <w:rPr>
          <w:rFonts w:ascii="Times New Roman" w:eastAsia="Times New Roman" w:hAnsi="Times New Roman" w:cs="Times New Roman"/>
          <w:color w:val="000000"/>
          <w:sz w:val="28"/>
          <w:szCs w:val="28"/>
          <w:lang w:eastAsia="ru-RU"/>
        </w:rPr>
        <w:t>критериальных</w:t>
      </w:r>
      <w:proofErr w:type="spellEnd"/>
      <w:r>
        <w:rPr>
          <w:rFonts w:ascii="Times New Roman" w:eastAsia="Times New Roman" w:hAnsi="Times New Roman" w:cs="Times New Roman"/>
          <w:color w:val="000000"/>
          <w:sz w:val="28"/>
          <w:szCs w:val="28"/>
          <w:lang w:eastAsia="ru-RU"/>
        </w:rPr>
        <w:t xml:space="preserve">  показателей были отобраны три группы отношений, в рамках </w:t>
      </w:r>
      <w:r>
        <w:rPr>
          <w:rFonts w:ascii="Times New Roman" w:eastAsia="Times New Roman" w:hAnsi="Times New Roman" w:cs="Times New Roman"/>
          <w:color w:val="000000"/>
          <w:sz w:val="28"/>
          <w:szCs w:val="28"/>
          <w:lang w:eastAsia="ru-RU"/>
        </w:rPr>
        <w:lastRenderedPageBreak/>
        <w:t>которых проявляются три  базовых моральных чувства, формирование которых составляет духовно-нравственную основу личности.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Базовыми моральными чувствами были определены: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а) любовь к людям (сострадание, желание порадовать близких, видение в людях </w:t>
      </w:r>
      <w:proofErr w:type="gramStart"/>
      <w:r>
        <w:rPr>
          <w:rFonts w:ascii="Times New Roman" w:eastAsia="Times New Roman" w:hAnsi="Times New Roman" w:cs="Times New Roman"/>
          <w:color w:val="000000"/>
          <w:sz w:val="28"/>
          <w:szCs w:val="28"/>
          <w:lang w:eastAsia="ru-RU"/>
        </w:rPr>
        <w:t>доброго</w:t>
      </w:r>
      <w:proofErr w:type="gramEnd"/>
      <w:r>
        <w:rPr>
          <w:rFonts w:ascii="Times New Roman" w:eastAsia="Times New Roman" w:hAnsi="Times New Roman" w:cs="Times New Roman"/>
          <w:color w:val="000000"/>
          <w:sz w:val="28"/>
          <w:szCs w:val="28"/>
          <w:lang w:eastAsia="ru-RU"/>
        </w:rPr>
        <w:t>, а не их недостатков (злого), проявляющееся в оценках «он хороший», а не «плохой»);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б) стыд (различение в себе добра и зла – выделение в себе плохого – недолжного, нарушающего исламские этические нормы),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 чувство совести (оценивание своего поведения в его мотивах, действия на основе исламских норм).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Данные моральные чувства являются источниками морального опыта в отношении трех основных объектов.</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Объектами  оценки являются: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отношения к своей личности;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отношения к другим людям;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отношения к культуре как системе жизни.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Развитые моральные чувства ставят перед ребенком этические задачи, ориентируя душевную жизнь личности на нравственные ценности.  Моральные чувства являются формой проявления морального опыта жизни ребенка. Переживание чувства стыда, имея первоначально проективное содержание, постепенно вводит ребенка в мир моральной традиции, моральных норм жизни людей, приучает считаться с объективной внешней стороной своих поступков. В отношении чувства любви в детях следует учитывать, что ребенок очень чутко воспринимает чужие страдания при их не словесной, но внешне выраженной форме, когда он их может видеть в выражении лица или слышать в голосе. Работа совести позволяет ребенку выходить на уровень оценки собственных действий.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качестве критериев оценки личностного развития ребенка была определена группа отношений, которые характеризуются понятием духовной культуры </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«благочестивые» - т.е. добрые, заботливые, честные, трудолюбивые.  В качестве ведущего выделен критерий моральных отношений ребенка к окружающему миру.</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8"/>
          <w:szCs w:val="28"/>
          <w:lang w:eastAsia="ru-RU"/>
        </w:rPr>
        <w:t>Противоположными  показателями отношений являются: недобрые проявление: (гнев, агрессия), эгоистичные (себялюбие, хвастовство), лукавые (лживые), ленивые.</w:t>
      </w:r>
      <w:proofErr w:type="gramEnd"/>
      <w:r>
        <w:rPr>
          <w:rFonts w:ascii="Times New Roman" w:eastAsia="Times New Roman" w:hAnsi="Times New Roman" w:cs="Times New Roman"/>
          <w:color w:val="000000"/>
          <w:sz w:val="28"/>
          <w:szCs w:val="28"/>
          <w:lang w:eastAsia="ru-RU"/>
        </w:rPr>
        <w:t xml:space="preserve"> Это проявляются в том, как ребенок, используя полученные знания, организует и выражает свое отношение: а) к людям (семье, знакомым и незнакомым); б) к окружающему миру (природе, животным как меньшим друзьям); в) к себе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видит ли он свои недостатки или хвастается достоинствами, спорит ли, когда ему делают замечание, или стыдится своего плохого поступка, просит прощения); г) значимым социальным ценностям (отношение к Родине, родной земле); д) к духовным ценностям (что ценит, чему радуется, событиям исламского праздника).  Второй критерий - видов деятельности, которые ребенок выбирает в связи  с полученными знаниями (проявляет ли желание помогать родителям - простые виды самообслуживания, </w:t>
      </w:r>
      <w:r>
        <w:rPr>
          <w:rFonts w:ascii="Times New Roman" w:eastAsia="Times New Roman" w:hAnsi="Times New Roman" w:cs="Times New Roman"/>
          <w:color w:val="000000"/>
          <w:sz w:val="28"/>
          <w:szCs w:val="28"/>
          <w:lang w:eastAsia="ru-RU"/>
        </w:rPr>
        <w:lastRenderedPageBreak/>
        <w:t xml:space="preserve">творческая деятельность – выражать в </w:t>
      </w:r>
      <w:proofErr w:type="gramStart"/>
      <w:r>
        <w:rPr>
          <w:rFonts w:ascii="Times New Roman" w:eastAsia="Times New Roman" w:hAnsi="Times New Roman" w:cs="Times New Roman"/>
          <w:color w:val="000000"/>
          <w:sz w:val="28"/>
          <w:szCs w:val="28"/>
          <w:lang w:eastAsia="ru-RU"/>
        </w:rPr>
        <w:t>эстетических формах</w:t>
      </w:r>
      <w:proofErr w:type="gramEnd"/>
      <w:r>
        <w:rPr>
          <w:rFonts w:ascii="Times New Roman" w:eastAsia="Times New Roman" w:hAnsi="Times New Roman" w:cs="Times New Roman"/>
          <w:color w:val="000000"/>
          <w:sz w:val="28"/>
          <w:szCs w:val="28"/>
          <w:lang w:eastAsia="ru-RU"/>
        </w:rPr>
        <w:t xml:space="preserve"> впечатления  от полученных знаний и т.д.). Критерии имеют специфические особенности: альтернативность ответа, право морального выбора, необходимость нравственной характеристики цели и результата деятельности. Формы контроля могут быть вариативными, включая анализ продуктов творческой деятельности (сочинения, рисунки и т.д.).</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 которые он может приобрести в результате освоения Программы: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 любознательный, активный. Интересуется новым, неизвестным в окружающем мире (мире предметов и вещей, мире отношений и своем внутреннем мире).</w:t>
      </w:r>
      <w:r>
        <w:rPr>
          <w:rFonts w:ascii="Times New Roman" w:eastAsia="Times New Roman" w:hAnsi="Times New Roman" w:cs="Times New Roman"/>
          <w:color w:val="000000"/>
          <w:sz w:val="28"/>
          <w:szCs w:val="28"/>
          <w:lang w:eastAsia="ru-RU"/>
        </w:rPr>
        <w:t xml:space="preserve"> Задает вопросы взрослому, любит экспериментировать. </w:t>
      </w:r>
      <w:proofErr w:type="gramStart"/>
      <w:r>
        <w:rPr>
          <w:rFonts w:ascii="Times New Roman" w:eastAsia="Times New Roman" w:hAnsi="Times New Roman" w:cs="Times New Roman"/>
          <w:color w:val="000000"/>
          <w:sz w:val="28"/>
          <w:szCs w:val="28"/>
          <w:lang w:eastAsia="ru-RU"/>
        </w:rPr>
        <w:t>Способен</w:t>
      </w:r>
      <w:proofErr w:type="gramEnd"/>
      <w:r>
        <w:rPr>
          <w:rFonts w:ascii="Times New Roman" w:eastAsia="Times New Roman" w:hAnsi="Times New Roman" w:cs="Times New Roman"/>
          <w:color w:val="000000"/>
          <w:sz w:val="28"/>
          <w:szCs w:val="28"/>
          <w:lang w:eastAsia="ru-RU"/>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 эмоционально отзывчивый. Откликается на эмоции близких людей и </w:t>
      </w:r>
      <w:r>
        <w:rPr>
          <w:rFonts w:ascii="Times New Roman" w:eastAsia="Times New Roman" w:hAnsi="Times New Roman" w:cs="Times New Roman"/>
          <w:color w:val="000000"/>
          <w:sz w:val="28"/>
          <w:szCs w:val="28"/>
          <w:lang w:eastAsia="ru-RU"/>
        </w:rPr>
        <w:t>друзей</w:t>
      </w:r>
      <w:r>
        <w:rPr>
          <w:rFonts w:ascii="Times New Roman" w:eastAsia="Times New Roman" w:hAnsi="Times New Roman" w:cs="Times New Roman"/>
          <w:iCs/>
          <w:color w:val="000000"/>
          <w:sz w:val="28"/>
          <w:szCs w:val="28"/>
          <w:lang w:eastAsia="ru-RU"/>
        </w:rPr>
        <w:t>. </w:t>
      </w:r>
      <w:r>
        <w:rPr>
          <w:rFonts w:ascii="Times New Roman" w:eastAsia="Times New Roman" w:hAnsi="Times New Roman" w:cs="Times New Roman"/>
          <w:color w:val="000000"/>
          <w:sz w:val="28"/>
          <w:szCs w:val="28"/>
          <w:lang w:eastAsia="ru-RU"/>
        </w:rPr>
        <w:t>Сопереживает персонажам сказок, историй, рассказов. </w:t>
      </w:r>
      <w:r>
        <w:rPr>
          <w:rFonts w:ascii="Times New Roman" w:eastAsia="Times New Roman" w:hAnsi="Times New Roman" w:cs="Times New Roman"/>
          <w:iCs/>
          <w:color w:val="000000"/>
          <w:sz w:val="28"/>
          <w:szCs w:val="28"/>
          <w:lang w:eastAsia="ru-RU"/>
        </w:rPr>
        <w:t>Эмоционально реагирует на произведения изобразительного искусства, музыкальные и художественные произведения, мир природы;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 xml:space="preserve">- овладевший средствами общения и способами взаимодействия </w:t>
      </w:r>
      <w:proofErr w:type="gramStart"/>
      <w:r>
        <w:rPr>
          <w:rFonts w:ascii="Times New Roman" w:eastAsia="Times New Roman" w:hAnsi="Times New Roman" w:cs="Times New Roman"/>
          <w:iCs/>
          <w:color w:val="000000"/>
          <w:sz w:val="28"/>
          <w:szCs w:val="28"/>
          <w:lang w:eastAsia="ru-RU"/>
        </w:rPr>
        <w:t>со</w:t>
      </w:r>
      <w:proofErr w:type="gramEnd"/>
      <w:r>
        <w:rPr>
          <w:rFonts w:ascii="Times New Roman" w:eastAsia="Times New Roman" w:hAnsi="Times New Roman" w:cs="Times New Roman"/>
          <w:iCs/>
          <w:color w:val="000000"/>
          <w:sz w:val="28"/>
          <w:szCs w:val="28"/>
          <w:lang w:eastAsia="ru-RU"/>
        </w:rPr>
        <w:t xml:space="preserve"> взрослыми и сверстниками.</w:t>
      </w:r>
      <w:r>
        <w:rPr>
          <w:rFonts w:ascii="Times New Roman" w:eastAsia="Times New Roman" w:hAnsi="Times New Roman" w:cs="Times New Roman"/>
          <w:color w:val="000000"/>
          <w:sz w:val="28"/>
          <w:szCs w:val="28"/>
          <w:lang w:eastAsia="ru-RU"/>
        </w:rPr>
        <w:t xml:space="preserve">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w:t>
      </w:r>
      <w:proofErr w:type="gramStart"/>
      <w:r>
        <w:rPr>
          <w:rFonts w:ascii="Times New Roman" w:eastAsia="Times New Roman" w:hAnsi="Times New Roman" w:cs="Times New Roman"/>
          <w:color w:val="000000"/>
          <w:sz w:val="28"/>
          <w:szCs w:val="28"/>
          <w:lang w:eastAsia="ru-RU"/>
        </w:rPr>
        <w:t>со</w:t>
      </w:r>
      <w:proofErr w:type="gramEnd"/>
      <w:r>
        <w:rPr>
          <w:rFonts w:ascii="Times New Roman" w:eastAsia="Times New Roman" w:hAnsi="Times New Roman" w:cs="Times New Roman"/>
          <w:color w:val="000000"/>
          <w:sz w:val="28"/>
          <w:szCs w:val="28"/>
          <w:lang w:eastAsia="ru-RU"/>
        </w:rPr>
        <w:t xml:space="preserve"> взрослым или сверстником, в зависимости от ситуации;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способный</w:t>
      </w:r>
      <w:proofErr w:type="gramEnd"/>
      <w:r>
        <w:rPr>
          <w:rFonts w:ascii="Times New Roman" w:eastAsia="Times New Roman" w:hAnsi="Times New Roman" w:cs="Times New Roman"/>
          <w:color w:val="000000"/>
          <w:sz w:val="28"/>
          <w:szCs w:val="28"/>
          <w:lang w:eastAsia="ru-RU"/>
        </w:rPr>
        <w:t xml:space="preserve">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r>
        <w:rPr>
          <w:rFonts w:ascii="Times New Roman" w:eastAsia="Times New Roman" w:hAnsi="Times New Roman" w:cs="Times New Roman"/>
          <w:iCs/>
          <w:color w:val="000000"/>
          <w:sz w:val="28"/>
          <w:szCs w:val="28"/>
          <w:lang w:eastAsia="ru-RU"/>
        </w:rPr>
        <w:t xml:space="preserve">. Поведение ребенка преимущественно определяется не </w:t>
      </w:r>
      <w:proofErr w:type="gramStart"/>
      <w:r>
        <w:rPr>
          <w:rFonts w:ascii="Times New Roman" w:eastAsia="Times New Roman" w:hAnsi="Times New Roman" w:cs="Times New Roman"/>
          <w:iCs/>
          <w:color w:val="000000"/>
          <w:sz w:val="28"/>
          <w:szCs w:val="28"/>
          <w:lang w:eastAsia="ru-RU"/>
        </w:rPr>
        <w:t>сию</w:t>
      </w:r>
      <w:proofErr w:type="gramEnd"/>
      <w:r>
        <w:rPr>
          <w:rFonts w:ascii="Times New Roman" w:eastAsia="Times New Roman" w:hAnsi="Times New Roman" w:cs="Times New Roman"/>
          <w:iCs/>
          <w:color w:val="000000"/>
          <w:sz w:val="28"/>
          <w:szCs w:val="28"/>
          <w:lang w:eastAsia="ru-RU"/>
        </w:rPr>
        <w:t xml:space="preserve"> 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r>
        <w:rPr>
          <w:rFonts w:ascii="Times New Roman" w:eastAsia="Times New Roman" w:hAnsi="Times New Roman" w:cs="Times New Roman"/>
          <w:color w:val="000000"/>
          <w:sz w:val="28"/>
          <w:szCs w:val="28"/>
          <w:lang w:eastAsia="ru-RU"/>
        </w:rPr>
        <w:t> Ребенок способен планировать свои действия, направленные на достижение конкретной цели. Соблюдает правила поведения,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цирке и др.);</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iCs/>
          <w:color w:val="000000"/>
          <w:sz w:val="28"/>
          <w:szCs w:val="28"/>
          <w:lang w:eastAsia="ru-RU"/>
        </w:rPr>
        <w:t>способный</w:t>
      </w:r>
      <w:proofErr w:type="gramEnd"/>
      <w:r>
        <w:rPr>
          <w:rFonts w:ascii="Times New Roman" w:eastAsia="Times New Roman" w:hAnsi="Times New Roman" w:cs="Times New Roman"/>
          <w:iCs/>
          <w:color w:val="000000"/>
          <w:sz w:val="28"/>
          <w:szCs w:val="28"/>
          <w:lang w:eastAsia="ru-RU"/>
        </w:rPr>
        <w:t xml:space="preserve"> решать интеллектуальные  и личностные задачи (проблемы), адекватные возрасту. </w:t>
      </w:r>
      <w:r>
        <w:rPr>
          <w:rFonts w:ascii="Times New Roman" w:eastAsia="Times New Roman" w:hAnsi="Times New Roman" w:cs="Times New Roman"/>
          <w:color w:val="000000"/>
          <w:sz w:val="28"/>
          <w:szCs w:val="28"/>
          <w:lang w:eastAsia="ru-RU"/>
        </w:rPr>
        <w:t xml:space="preserve">Ребенок может применять самостоятельно усвоенные знания и способы деятельности для решения готовых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w:t>
      </w:r>
      <w:r>
        <w:rPr>
          <w:rFonts w:ascii="Times New Roman" w:eastAsia="Times New Roman" w:hAnsi="Times New Roman" w:cs="Times New Roman"/>
          <w:color w:val="000000"/>
          <w:sz w:val="28"/>
          <w:szCs w:val="28"/>
          <w:lang w:eastAsia="ru-RU"/>
        </w:rPr>
        <w:lastRenderedPageBreak/>
        <w:t>предложить собственный замысел и воплотить его в рисунке, постройке, рассказе и др.;</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 xml:space="preserve">- </w:t>
      </w:r>
      <w:proofErr w:type="gramStart"/>
      <w:r>
        <w:rPr>
          <w:rFonts w:ascii="Times New Roman" w:eastAsia="Times New Roman" w:hAnsi="Times New Roman" w:cs="Times New Roman"/>
          <w:iCs/>
          <w:color w:val="000000"/>
          <w:sz w:val="28"/>
          <w:szCs w:val="28"/>
          <w:lang w:eastAsia="ru-RU"/>
        </w:rPr>
        <w:t>имеющий</w:t>
      </w:r>
      <w:proofErr w:type="gramEnd"/>
      <w:r>
        <w:rPr>
          <w:rFonts w:ascii="Times New Roman" w:eastAsia="Times New Roman" w:hAnsi="Times New Roman" w:cs="Times New Roman"/>
          <w:iCs/>
          <w:color w:val="000000"/>
          <w:sz w:val="28"/>
          <w:szCs w:val="28"/>
          <w:lang w:eastAsia="ru-RU"/>
        </w:rPr>
        <w:t xml:space="preserve"> первичные представления о себе, семье, обществе, государстве, мире и природе. Ребенок имеет представление о себе, собственной принадлежности и принадлежности других людей к определенному полу; о </w:t>
      </w:r>
      <w:r>
        <w:rPr>
          <w:rFonts w:ascii="Times New Roman" w:eastAsia="Times New Roman" w:hAnsi="Times New Roman" w:cs="Times New Roman"/>
          <w:color w:val="000000"/>
          <w:sz w:val="28"/>
          <w:szCs w:val="28"/>
          <w:lang w:eastAsia="ru-RU"/>
        </w:rPr>
        <w:t>составе</w:t>
      </w:r>
      <w:r>
        <w:rPr>
          <w:rFonts w:ascii="Times New Roman" w:eastAsia="Times New Roman" w:hAnsi="Times New Roman" w:cs="Times New Roman"/>
          <w:iCs/>
          <w:color w:val="000000"/>
          <w:sz w:val="28"/>
          <w:szCs w:val="28"/>
          <w:lang w:eastAsia="ru-RU"/>
        </w:rPr>
        <w:t> семьи, родственных отношений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 овладевший универсальными предпосылками учебной деятельности </w:t>
      </w:r>
      <w:r>
        <w:rPr>
          <w:rFonts w:ascii="Times New Roman" w:eastAsia="Times New Roman" w:hAnsi="Times New Roman" w:cs="Times New Roman"/>
          <w:color w:val="000000"/>
          <w:sz w:val="28"/>
          <w:szCs w:val="28"/>
          <w:lang w:eastAsia="ru-RU"/>
        </w:rPr>
        <w:t>- умениями работать по правилу и по образцу, слушать взрослого и выполнять его инструкции;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 xml:space="preserve">- </w:t>
      </w:r>
      <w:proofErr w:type="gramStart"/>
      <w:r>
        <w:rPr>
          <w:rFonts w:ascii="Times New Roman" w:eastAsia="Times New Roman" w:hAnsi="Times New Roman" w:cs="Times New Roman"/>
          <w:iCs/>
          <w:color w:val="000000"/>
          <w:sz w:val="28"/>
          <w:szCs w:val="28"/>
          <w:lang w:eastAsia="ru-RU"/>
        </w:rPr>
        <w:t>овладевший</w:t>
      </w:r>
      <w:proofErr w:type="gramEnd"/>
      <w:r>
        <w:rPr>
          <w:rFonts w:ascii="Times New Roman" w:eastAsia="Times New Roman" w:hAnsi="Times New Roman" w:cs="Times New Roman"/>
          <w:iCs/>
          <w:color w:val="000000"/>
          <w:sz w:val="28"/>
          <w:szCs w:val="28"/>
          <w:lang w:eastAsia="ru-RU"/>
        </w:rPr>
        <w:t xml:space="preserve"> необходимыми умениями и навыками</w:t>
      </w:r>
      <w:r>
        <w:rPr>
          <w:rFonts w:ascii="Times New Roman" w:eastAsia="Times New Roman" w:hAnsi="Times New Roman" w:cs="Times New Roman"/>
          <w:color w:val="000000"/>
          <w:sz w:val="28"/>
          <w:szCs w:val="28"/>
          <w:lang w:eastAsia="ru-RU"/>
        </w:rPr>
        <w:t>. У ребенка сформированы умения и навыки, необходимые </w:t>
      </w:r>
      <w:r>
        <w:rPr>
          <w:rFonts w:ascii="Times New Roman" w:eastAsia="Times New Roman" w:hAnsi="Times New Roman" w:cs="Times New Roman"/>
          <w:iCs/>
          <w:color w:val="000000"/>
          <w:sz w:val="28"/>
          <w:szCs w:val="28"/>
          <w:lang w:eastAsia="ru-RU"/>
        </w:rPr>
        <w:t>для осуществления различных видов детской деятельности.</w:t>
      </w: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2. Содержательный раздел.</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8"/>
          <w:szCs w:val="28"/>
          <w:lang w:eastAsia="ru-RU"/>
        </w:rPr>
        <w:t>Содержение</w:t>
      </w:r>
      <w:proofErr w:type="spellEnd"/>
      <w:r>
        <w:rPr>
          <w:rFonts w:ascii="Times New Roman" w:eastAsia="Times New Roman" w:hAnsi="Times New Roman" w:cs="Times New Roman"/>
          <w:color w:val="000000"/>
          <w:sz w:val="28"/>
          <w:szCs w:val="28"/>
          <w:lang w:eastAsia="ru-RU"/>
        </w:rPr>
        <w:t xml:space="preserve"> работы по духовно-нравственному воспитанию при освоении образовательных областей основной общеобразовательной программы дошкольного образования.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Задачи социально - коммуникативного (нравственного) развития и воспитания</w:t>
      </w:r>
      <w:r>
        <w:rPr>
          <w:rFonts w:ascii="Times New Roman" w:eastAsia="Times New Roman" w:hAnsi="Times New Roman" w:cs="Times New Roman"/>
          <w:color w:val="000000"/>
          <w:sz w:val="28"/>
          <w:szCs w:val="28"/>
          <w:lang w:eastAsia="ru-RU"/>
        </w:rPr>
        <w:t>.</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Воспитывать у детей нравственные чувства: милосердия, сострадания, сопереживания, послушания родителям, любви к семье, Родине. Доброго, гуманного отношения к окружающему миру. Дружелюбия, стыдливости совершения безнравственных поступков, взаимопомощи, ответственности и заботы.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8"/>
          <w:szCs w:val="28"/>
          <w:lang w:eastAsia="ru-RU"/>
        </w:rPr>
        <w:t>Формировать нравственное сознание на основе базовых понятий духовности, нравственности и норм христианской этики  (о добре и зле, правде и лжи, трудолюбии и лени, послушании, честности, милосердии, прощении), основных понятий нравственного самосознания (совесть, добросовестность, справедливость, верность, долг, честь, благожелательность).</w:t>
      </w:r>
      <w:proofErr w:type="gramEnd"/>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Приучать детей к формам нравственного поведения; прививать навыки </w:t>
      </w:r>
      <w:proofErr w:type="spellStart"/>
      <w:r>
        <w:rPr>
          <w:rFonts w:ascii="Times New Roman" w:eastAsia="Times New Roman" w:hAnsi="Times New Roman" w:cs="Times New Roman"/>
          <w:color w:val="000000"/>
          <w:sz w:val="28"/>
          <w:szCs w:val="28"/>
          <w:lang w:eastAsia="ru-RU"/>
        </w:rPr>
        <w:t>доброделания</w:t>
      </w:r>
      <w:proofErr w:type="spellEnd"/>
      <w:r>
        <w:rPr>
          <w:rFonts w:ascii="Times New Roman" w:eastAsia="Times New Roman" w:hAnsi="Times New Roman" w:cs="Times New Roman"/>
          <w:color w:val="000000"/>
          <w:sz w:val="28"/>
          <w:szCs w:val="28"/>
          <w:lang w:eastAsia="ru-RU"/>
        </w:rPr>
        <w:t>, благотворительности.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Воспитывать качества отзывчивости, скромности, стыдливости (недостойного поведения, нарушения нравственных норм), заботливого отношения к малышам и старым людям.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Учить детей строить отношения в группе на основе взаимоуважения, миролюбия; учить быть миротворцами в конфликтных ситуациях: не обижать, жалеть, мириться, прощать друг друга, преодолевать агрессию, гнев, сохранять мирное душевное устроение.</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Развивать качества воли: умения ограничивать свои желания, подчиняться требованиям взрослых, в поведении выполнять нормы этики.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Формировать умения оценивать свои (а не чужие) поступки в соответствии с нравственными нормами этики, не осуждая других.</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Выработка у детей нравственных основ радостного и жизнеутверждающего мировосприятия.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lastRenderedPageBreak/>
        <w:t>Побуждать  детей к украшению своей души добрыми качествами.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Показывать значение родного языка, фольклора (пословиц, поговорок) в формировании основ доброго (нравственного) поведения человека.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Задачи познавательного развития.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Побуждать детей к рассматриванию окружающего мира с позиции нравственного поведения и творческого участия в создании и сохранении его красоты, добра.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Учить сравнивать предметы по их функциональной принадлежности, развивая умения отвечать на вопросы «Почему, для чего, как? Откуда?».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Знать о родословии своей семьи. Учить детей заботиться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близких. Знать об обязанностях детей по отношению к родителям, о послушании старшим.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Прививать чувство благодарности к людям за труд. Воспитывать уважение к труду людей.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Использовать произведения художественной литературы, музыки, живописи.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Расширять представления о предметах и явлениях окружающего мира.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Задачи речевого развития.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Развивать речь как средство общения.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Побуждать детей размышлять по проблемно-нравственным темам рассказов и высказывать свои суждения о содержании иллюстраций, смысле стихотворных текстов.</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Формировать речевой этикет.</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Обогащать словарный запас детей понятиями духовно-нравственной культуры  </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(добро, послушание, совесть, трудолюбие, милосердие, честность и т.д.).</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Обеспечить понимание элементарного объема базовых понятий исламской  культуры (ответственность, Родина, добро, любовь, обязанность, милосердие, послушание и др.). </w:t>
      </w:r>
      <w:proofErr w:type="gramStart"/>
      <w:r>
        <w:rPr>
          <w:rFonts w:ascii="Times New Roman" w:eastAsia="Times New Roman" w:hAnsi="Times New Roman" w:cs="Times New Roman"/>
          <w:color w:val="000000"/>
          <w:sz w:val="28"/>
          <w:szCs w:val="28"/>
          <w:lang w:eastAsia="ru-RU"/>
        </w:rPr>
        <w:t>Помогать детям соотносить</w:t>
      </w:r>
      <w:proofErr w:type="gramEnd"/>
      <w:r>
        <w:rPr>
          <w:rFonts w:ascii="Times New Roman" w:eastAsia="Times New Roman" w:hAnsi="Times New Roman" w:cs="Times New Roman"/>
          <w:color w:val="000000"/>
          <w:sz w:val="28"/>
          <w:szCs w:val="28"/>
          <w:lang w:eastAsia="ru-RU"/>
        </w:rPr>
        <w:t xml:space="preserve"> базовые понятия духовно-нравственной культуры с их отражением в повседневной жизни детей.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Задачи художественно-эстетического развития.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Эстетическая культура в целом и творчество является источником развития эмоциональной сферы детей. Творческая деятельность для этого является наиболее присущей дошкольникам формой.  Рисование, сочинение сказок и т. п. - являются наиболее </w:t>
      </w:r>
      <w:proofErr w:type="gramStart"/>
      <w:r>
        <w:rPr>
          <w:rFonts w:ascii="Times New Roman" w:eastAsia="Times New Roman" w:hAnsi="Times New Roman" w:cs="Times New Roman"/>
          <w:color w:val="000000"/>
          <w:sz w:val="28"/>
          <w:szCs w:val="28"/>
          <w:lang w:eastAsia="ru-RU"/>
        </w:rPr>
        <w:t>привычными детям</w:t>
      </w:r>
      <w:proofErr w:type="gramEnd"/>
      <w:r>
        <w:rPr>
          <w:rFonts w:ascii="Times New Roman" w:eastAsia="Times New Roman" w:hAnsi="Times New Roman" w:cs="Times New Roman"/>
          <w:color w:val="000000"/>
          <w:sz w:val="28"/>
          <w:szCs w:val="28"/>
          <w:lang w:eastAsia="ru-RU"/>
        </w:rPr>
        <w:t xml:space="preserve"> формами творчества.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Развитие умений познания красоты окружающего мира в предметной среде детской жизни.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Ознакомление с православными праздниками как свидетельством красоты добродетельной жизни христиан.</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Сюжетно-ролевые игры. Дидактические игры. Театрализованные игры.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Воспитывать творческую самостоятельность, навыки дружелюбного общения. Учить детей совместной творческой деятельности в процессе освоения предметно-нравственной среды.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Задачи физического развития.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Дать представление о ценности здоровья: формировать желание вести здоровый образ жизни.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Учить детей использовать разнообразные подвижные игры, способствующие воспитанию нравственно-волевых качеств: честность, выдержка, взаимопомощь, умение договариваться друг с другом.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2.1. Формы и  методы реализации  Программы.</w:t>
      </w: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Основные формы работы с детьми: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факультативные занятия, беседы, игры нравственного и духовно - нравственного содержания;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проведение совместных праздников;</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просмотр слайдов – фильмов, диафильмов, использование аудиозаписей и технических средств обучения;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онлайн - экскурсии;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детская благотворительность;</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тематические вечера эстетической направленности (живопись, музыка, поэзия);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организация выставок (совместная деятельность детей и родителей);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постановка музыкальных сказок духовно - нравственного содержания);</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творческие вечера;</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 моделирование и анализ заданных ситуаций;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чтение художественных произведений;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сочинение историй;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рассказы педагога и рассказы детей;        </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практическая деятельность;</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Методы: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наглядные (наблюдения, рассматривание рисунков, фотографий, показ видео материалов)</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практические (игры);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словесные</w:t>
      </w:r>
      <w:proofErr w:type="gramEnd"/>
      <w:r>
        <w:rPr>
          <w:rFonts w:ascii="Times New Roman" w:eastAsia="Times New Roman" w:hAnsi="Times New Roman" w:cs="Times New Roman"/>
          <w:color w:val="000000"/>
          <w:sz w:val="28"/>
          <w:szCs w:val="28"/>
          <w:lang w:eastAsia="ru-RU"/>
        </w:rPr>
        <w:t xml:space="preserve"> (рассказ, беседа, чтение, объяснение);</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8"/>
          <w:szCs w:val="28"/>
          <w:lang w:eastAsia="ru-RU"/>
        </w:rPr>
        <w:t>- игровые (создание воображаемой ситуации, дидактическая игра, сюжетно-ролевая).</w:t>
      </w:r>
      <w:proofErr w:type="gramEnd"/>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Методы - ответы, повышающие познавательную активность:</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на вопросы детей, элементарный анализ, приучение к самостоятельному поиску ответов на вопросы.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М</w:t>
      </w:r>
      <w:r>
        <w:rPr>
          <w:rFonts w:ascii="Times New Roman" w:eastAsia="Times New Roman" w:hAnsi="Times New Roman" w:cs="Times New Roman"/>
          <w:iCs/>
          <w:sz w:val="28"/>
          <w:szCs w:val="28"/>
          <w:lang w:eastAsia="ru-RU"/>
        </w:rPr>
        <w:t>ет</w:t>
      </w:r>
      <w:r>
        <w:rPr>
          <w:rFonts w:ascii="Times New Roman" w:eastAsia="Times New Roman" w:hAnsi="Times New Roman" w:cs="Times New Roman"/>
          <w:iCs/>
          <w:color w:val="000000"/>
          <w:sz w:val="28"/>
          <w:szCs w:val="28"/>
          <w:lang w:eastAsia="ru-RU"/>
        </w:rPr>
        <w:t>оды, вызывающие познавательную активность:</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воображаемая ситуация, сочинение историй, игры-драматизации, сюрпризные моменты и элементы новизны.</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8"/>
          <w:szCs w:val="28"/>
          <w:lang w:eastAsia="ru-RU"/>
        </w:rPr>
        <w:t>Методы, способствующие взаимосвязи различных видов деятельности и коррекции, уточнения детских представлений: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беседа, повторение, создание проблемных ситуаций.</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p>
    <w:p w:rsidR="0024427A" w:rsidRDefault="0024427A" w:rsidP="0024427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2.2. Формы аттестации и оценочные материалы.</w:t>
      </w:r>
    </w:p>
    <w:p w:rsidR="0024427A" w:rsidRDefault="0024427A" w:rsidP="0024427A">
      <w:pPr>
        <w:spacing w:after="0" w:line="240" w:lineRule="auto"/>
        <w:jc w:val="center"/>
        <w:rPr>
          <w:rFonts w:ascii="Times New Roman" w:eastAsia="Calibri" w:hAnsi="Times New Roman" w:cs="Times New Roman"/>
          <w:b/>
          <w:sz w:val="28"/>
          <w:szCs w:val="28"/>
        </w:rPr>
      </w:pPr>
    </w:p>
    <w:p w:rsidR="0024427A" w:rsidRDefault="0024427A" w:rsidP="0024427A">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Данная программа предусматривает следующие виды контроля:</w:t>
      </w:r>
    </w:p>
    <w:p w:rsidR="0024427A" w:rsidRDefault="0024427A" w:rsidP="0024427A">
      <w:pPr>
        <w:numPr>
          <w:ilvl w:val="0"/>
          <w:numId w:val="2"/>
        </w:num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вводный контроль (беседа) - сентябрь;                                                                                                                                 </w:t>
      </w:r>
    </w:p>
    <w:p w:rsidR="0024427A" w:rsidRDefault="0024427A" w:rsidP="0024427A">
      <w:pPr>
        <w:numPr>
          <w:ilvl w:val="0"/>
          <w:numId w:val="2"/>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итоговый контроль  (опроса, беседы) - по окончании </w:t>
      </w:r>
      <w:proofErr w:type="gramStart"/>
      <w:r>
        <w:rPr>
          <w:rFonts w:ascii="Times New Roman" w:eastAsia="Calibri" w:hAnsi="Times New Roman" w:cs="Times New Roman"/>
          <w:sz w:val="28"/>
          <w:szCs w:val="28"/>
        </w:rPr>
        <w:t>обучения по программе</w:t>
      </w:r>
      <w:proofErr w:type="gramEnd"/>
      <w:r>
        <w:rPr>
          <w:rFonts w:ascii="Times New Roman" w:eastAsia="Calibri" w:hAnsi="Times New Roman" w:cs="Times New Roman"/>
          <w:sz w:val="28"/>
          <w:szCs w:val="28"/>
        </w:rPr>
        <w:t>.</w:t>
      </w:r>
    </w:p>
    <w:p w:rsidR="0024427A" w:rsidRDefault="0024427A" w:rsidP="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Методы и формы отслеживания результативности обучения и воспитания:</w:t>
      </w:r>
    </w:p>
    <w:p w:rsidR="0024427A" w:rsidRDefault="0024427A" w:rsidP="0024427A">
      <w:pPr>
        <w:numPr>
          <w:ilvl w:val="0"/>
          <w:numId w:val="4"/>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открытое педагогическое наблюдение;</w:t>
      </w:r>
    </w:p>
    <w:p w:rsidR="0024427A" w:rsidRDefault="0024427A" w:rsidP="0024427A">
      <w:pPr>
        <w:numPr>
          <w:ilvl w:val="0"/>
          <w:numId w:val="4"/>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оценка продуктов творческой деятельности детей;</w:t>
      </w:r>
    </w:p>
    <w:p w:rsidR="0024427A" w:rsidRDefault="0024427A" w:rsidP="0024427A">
      <w:pPr>
        <w:spacing w:after="0" w:line="240" w:lineRule="auto"/>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формы:</w:t>
      </w:r>
    </w:p>
    <w:p w:rsidR="0024427A" w:rsidRDefault="0024427A" w:rsidP="0024427A">
      <w:pPr>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опрос, </w:t>
      </w:r>
    </w:p>
    <w:p w:rsidR="0024427A" w:rsidRDefault="0024427A" w:rsidP="0024427A">
      <w:pPr>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участие в мероприятиях;</w:t>
      </w:r>
    </w:p>
    <w:p w:rsidR="0024427A" w:rsidRDefault="0024427A" w:rsidP="0024427A">
      <w:pPr>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выполнение заданий.</w:t>
      </w:r>
    </w:p>
    <w:p w:rsidR="0024427A" w:rsidRDefault="0024427A" w:rsidP="0024427A">
      <w:pPr>
        <w:spacing w:after="0" w:line="240" w:lineRule="auto"/>
        <w:jc w:val="both"/>
        <w:rPr>
          <w:rFonts w:ascii="Times New Roman" w:eastAsia="Calibri" w:hAnsi="Times New Roman" w:cs="Times New Roman"/>
          <w:sz w:val="28"/>
          <w:szCs w:val="28"/>
        </w:rPr>
      </w:pPr>
    </w:p>
    <w:p w:rsidR="0024427A" w:rsidRDefault="0024427A" w:rsidP="0024427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2.3. Критерии оценки достижения</w:t>
      </w:r>
    </w:p>
    <w:p w:rsidR="0024427A" w:rsidRDefault="0024427A" w:rsidP="0024427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планируемых результатов программы.</w:t>
      </w:r>
    </w:p>
    <w:p w:rsidR="0024427A" w:rsidRDefault="0024427A" w:rsidP="0024427A">
      <w:pPr>
        <w:spacing w:after="0" w:line="240" w:lineRule="auto"/>
        <w:jc w:val="center"/>
        <w:rPr>
          <w:rFonts w:ascii="Times New Roman" w:eastAsia="Calibri" w:hAnsi="Times New Roman" w:cs="Times New Roman"/>
          <w:b/>
          <w:sz w:val="28"/>
          <w:szCs w:val="28"/>
        </w:rPr>
      </w:pPr>
    </w:p>
    <w:p w:rsidR="0024427A" w:rsidRDefault="0024427A" w:rsidP="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окончанию учебного года, педагог определяет уровень освоения программы обучающихся, фиксируя их в таблице, тем самым прослеживая динамику обучения, развития и воспитания. </w:t>
      </w:r>
    </w:p>
    <w:p w:rsidR="0024427A" w:rsidRDefault="0024427A" w:rsidP="0024427A">
      <w:pPr>
        <w:spacing w:after="0" w:line="240" w:lineRule="auto"/>
        <w:jc w:val="both"/>
        <w:rPr>
          <w:rFonts w:ascii="Times New Roman" w:eastAsia="Calibri" w:hAnsi="Times New Roman" w:cs="Times New Roman"/>
          <w:sz w:val="28"/>
          <w:szCs w:val="28"/>
        </w:rPr>
      </w:pPr>
    </w:p>
    <w:p w:rsidR="0024427A" w:rsidRDefault="0024427A" w:rsidP="0024427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Низкий уровень.</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Обучающийся</w:t>
      </w:r>
      <w:proofErr w:type="gramEnd"/>
      <w:r>
        <w:rPr>
          <w:rFonts w:ascii="Times New Roman" w:eastAsia="Calibri" w:hAnsi="Times New Roman" w:cs="Times New Roman"/>
          <w:sz w:val="28"/>
          <w:szCs w:val="28"/>
        </w:rPr>
        <w:t xml:space="preserve"> неуверенно формулирует принципы построения закономерностей. С трудом рассуждает при решении логических, нестандартных задач. При выполнении творческ</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поисковых, словесно- дидактических, числовых заданий испытывает затруднения. Находит решения логических задач с помощью педагога. </w:t>
      </w:r>
    </w:p>
    <w:p w:rsidR="0024427A" w:rsidRDefault="0024427A" w:rsidP="0024427A">
      <w:pPr>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Личностные качества учащегося</w:t>
      </w:r>
      <w:r>
        <w:rPr>
          <w:rFonts w:ascii="Times New Roman" w:eastAsia="Calibri" w:hAnsi="Times New Roman" w:cs="Times New Roman"/>
          <w:i/>
          <w:spacing w:val="4"/>
          <w:sz w:val="28"/>
          <w:szCs w:val="28"/>
        </w:rPr>
        <w:t xml:space="preserve">. </w:t>
      </w:r>
      <w:proofErr w:type="gramStart"/>
      <w:r>
        <w:rPr>
          <w:rFonts w:ascii="Times New Roman" w:eastAsia="Calibri" w:hAnsi="Times New Roman" w:cs="Times New Roman"/>
          <w:spacing w:val="4"/>
          <w:sz w:val="28"/>
          <w:szCs w:val="28"/>
        </w:rPr>
        <w:t>Обучающийся</w:t>
      </w:r>
      <w:proofErr w:type="gramEnd"/>
      <w:r>
        <w:rPr>
          <w:rFonts w:ascii="Times New Roman" w:eastAsia="Calibri" w:hAnsi="Times New Roman" w:cs="Times New Roman"/>
          <w:spacing w:val="4"/>
          <w:sz w:val="28"/>
          <w:szCs w:val="28"/>
        </w:rPr>
        <w:t xml:space="preserve"> обращается за помощью только тогда, когда совсем не может выполнить задание. Слабо проявляет фантазию.</w:t>
      </w:r>
    </w:p>
    <w:p w:rsidR="0024427A" w:rsidRDefault="0024427A" w:rsidP="0024427A">
      <w:pPr>
        <w:spacing w:after="0" w:line="240" w:lineRule="auto"/>
        <w:jc w:val="both"/>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t xml:space="preserve">Средний (допустимый) уровень. </w:t>
      </w:r>
    </w:p>
    <w:p w:rsidR="0024427A" w:rsidRDefault="0024427A" w:rsidP="0024427A">
      <w:pPr>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Обучающийся</w:t>
      </w:r>
      <w:proofErr w:type="gramEnd"/>
      <w:r>
        <w:rPr>
          <w:rFonts w:ascii="Times New Roman" w:eastAsia="Calibri" w:hAnsi="Times New Roman" w:cs="Times New Roman"/>
          <w:sz w:val="28"/>
          <w:szCs w:val="28"/>
        </w:rPr>
        <w:t xml:space="preserve"> уверенно формулирует принципы построения закономерностей. Умеет рассуждать при решении логических, нестандартных задач. При выполнении творческ</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поисковых, словесно- дидактических, числовых заданий испытывает небольшие затруднения. Находит решения логических задач частично с помощью педагога. </w:t>
      </w:r>
    </w:p>
    <w:p w:rsidR="0024427A" w:rsidRDefault="0024427A" w:rsidP="0024427A">
      <w:pPr>
        <w:spacing w:after="0" w:line="240" w:lineRule="auto"/>
        <w:jc w:val="both"/>
        <w:rPr>
          <w:rFonts w:ascii="Times New Roman" w:eastAsia="Calibri" w:hAnsi="Times New Roman" w:cs="Times New Roman"/>
          <w:i/>
          <w:spacing w:val="4"/>
          <w:sz w:val="28"/>
          <w:szCs w:val="28"/>
        </w:rPr>
      </w:pPr>
      <w:r>
        <w:rPr>
          <w:rFonts w:ascii="Times New Roman" w:eastAsia="Calibri" w:hAnsi="Times New Roman" w:cs="Times New Roman"/>
          <w:spacing w:val="4"/>
          <w:sz w:val="28"/>
          <w:szCs w:val="28"/>
        </w:rPr>
        <w:t>Участвует в мероприятиях.</w:t>
      </w:r>
    </w:p>
    <w:p w:rsidR="0024427A" w:rsidRDefault="0024427A" w:rsidP="0024427A">
      <w:pPr>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Личностные качества учащегося.</w:t>
      </w:r>
      <w:r>
        <w:rPr>
          <w:rFonts w:ascii="Times New Roman" w:eastAsia="Calibri" w:hAnsi="Times New Roman" w:cs="Times New Roman"/>
          <w:i/>
          <w:spacing w:val="4"/>
          <w:sz w:val="28"/>
          <w:szCs w:val="28"/>
        </w:rPr>
        <w:t xml:space="preserve"> </w:t>
      </w:r>
      <w:proofErr w:type="gramStart"/>
      <w:r>
        <w:rPr>
          <w:rFonts w:ascii="Times New Roman" w:eastAsia="Calibri" w:hAnsi="Times New Roman" w:cs="Times New Roman"/>
          <w:spacing w:val="4"/>
          <w:sz w:val="28"/>
          <w:szCs w:val="28"/>
        </w:rPr>
        <w:t>Обучающийся</w:t>
      </w:r>
      <w:proofErr w:type="gramEnd"/>
      <w:r>
        <w:rPr>
          <w:rFonts w:ascii="Times New Roman" w:eastAsia="Calibri" w:hAnsi="Times New Roman" w:cs="Times New Roman"/>
          <w:spacing w:val="4"/>
          <w:sz w:val="28"/>
          <w:szCs w:val="28"/>
        </w:rPr>
        <w:t xml:space="preserve"> легко общается с людьми, при затруднении не всегда обращается за помощью. Работу выполняет охотно, но ошибки исправляет только при вмешательстве педагога. Не всегда проявляет фантазию, но творчески подходит к составлению логических задач.</w:t>
      </w:r>
    </w:p>
    <w:p w:rsidR="0024427A" w:rsidRDefault="0024427A" w:rsidP="0024427A">
      <w:pPr>
        <w:spacing w:after="0" w:line="240" w:lineRule="auto"/>
        <w:jc w:val="both"/>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t xml:space="preserve">Высокий уровень. </w:t>
      </w:r>
    </w:p>
    <w:p w:rsidR="0024427A" w:rsidRDefault="0024427A" w:rsidP="0024427A">
      <w:pPr>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Обучающийся</w:t>
      </w:r>
      <w:proofErr w:type="gramEnd"/>
      <w:r>
        <w:rPr>
          <w:rFonts w:ascii="Times New Roman" w:eastAsia="Calibri" w:hAnsi="Times New Roman" w:cs="Times New Roman"/>
          <w:sz w:val="28"/>
          <w:szCs w:val="28"/>
        </w:rPr>
        <w:t xml:space="preserve"> отлично формулирует принципы построения закономерностей. Умеет  рассуждать при решении  логических, нестандартных задач. При выполнении творческ</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поисковых, словесно- дидактических, числовых заданий не испытывает  затруднений.   Находит решения логических задач самостоятельно. </w:t>
      </w:r>
      <w:r>
        <w:rPr>
          <w:rFonts w:ascii="Times New Roman" w:eastAsia="Calibri" w:hAnsi="Times New Roman" w:cs="Times New Roman"/>
          <w:spacing w:val="4"/>
          <w:sz w:val="28"/>
          <w:szCs w:val="28"/>
        </w:rPr>
        <w:t>Участвует в мероприятиях.</w:t>
      </w:r>
    </w:p>
    <w:p w:rsidR="0024427A" w:rsidRDefault="0024427A" w:rsidP="0024427A">
      <w:pPr>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lastRenderedPageBreak/>
        <w:t>Личностные качества учащегося.</w:t>
      </w:r>
      <w:r>
        <w:rPr>
          <w:rFonts w:ascii="Times New Roman" w:eastAsia="Calibri" w:hAnsi="Times New Roman" w:cs="Times New Roman"/>
          <w:i/>
          <w:spacing w:val="4"/>
          <w:sz w:val="28"/>
          <w:szCs w:val="28"/>
        </w:rPr>
        <w:t xml:space="preserve"> </w:t>
      </w:r>
      <w:r>
        <w:rPr>
          <w:rFonts w:ascii="Times New Roman" w:eastAsia="Calibri" w:hAnsi="Times New Roman" w:cs="Times New Roman"/>
          <w:spacing w:val="4"/>
          <w:sz w:val="28"/>
          <w:szCs w:val="28"/>
        </w:rPr>
        <w:t>Обучающийся легко общается с людьми, и сам готов помочь товарищам. Работу выполняет охотно, замечает свои ошибки и самостоятельно их исправляет.  Всегда проявляет фантазию и творчески подходит  к выполнению  заданий.</w:t>
      </w:r>
    </w:p>
    <w:p w:rsidR="0024427A" w:rsidRDefault="0024427A" w:rsidP="0024427A">
      <w:pPr>
        <w:spacing w:after="0" w:line="240" w:lineRule="auto"/>
        <w:jc w:val="both"/>
        <w:rPr>
          <w:rFonts w:ascii="Times New Roman" w:eastAsia="Calibri" w:hAnsi="Times New Roman" w:cs="Times New Roman"/>
          <w:sz w:val="28"/>
          <w:szCs w:val="28"/>
        </w:rPr>
      </w:pPr>
    </w:p>
    <w:p w:rsidR="0024427A" w:rsidRDefault="0024427A" w:rsidP="0024427A">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2.4. Методы и формы отслеживания результативности обучения и воспитания на 2022 -2023 учебный год</w:t>
      </w:r>
    </w:p>
    <w:tbl>
      <w:tblPr>
        <w:tblStyle w:val="2"/>
        <w:tblpPr w:leftFromText="180" w:rightFromText="180" w:vertAnchor="text" w:tblpY="1"/>
        <w:tblOverlap w:val="never"/>
        <w:tblW w:w="0" w:type="auto"/>
        <w:tblLook w:val="04A0" w:firstRow="1" w:lastRow="0" w:firstColumn="1" w:lastColumn="0" w:noHBand="0" w:noVBand="1"/>
      </w:tblPr>
      <w:tblGrid>
        <w:gridCol w:w="642"/>
        <w:gridCol w:w="4428"/>
        <w:gridCol w:w="2126"/>
        <w:gridCol w:w="2015"/>
      </w:tblGrid>
      <w:tr w:rsidR="0024427A" w:rsidTr="0024427A">
        <w:trPr>
          <w:trHeight w:val="336"/>
        </w:trPr>
        <w:tc>
          <w:tcPr>
            <w:tcW w:w="642" w:type="dxa"/>
            <w:vMerge w:val="restart"/>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4428" w:type="dxa"/>
            <w:vMerge w:val="restart"/>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Ф.И.О. ребенка</w:t>
            </w:r>
          </w:p>
        </w:tc>
        <w:tc>
          <w:tcPr>
            <w:tcW w:w="4141" w:type="dxa"/>
            <w:gridSpan w:val="2"/>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уровень освоения программы </w:t>
            </w:r>
            <w:proofErr w:type="gramStart"/>
            <w:r>
              <w:rPr>
                <w:rFonts w:ascii="Times New Roman" w:eastAsia="Calibri" w:hAnsi="Times New Roman" w:cs="Times New Roman"/>
                <w:sz w:val="28"/>
                <w:szCs w:val="28"/>
              </w:rPr>
              <w:t>обучающихся</w:t>
            </w:r>
            <w:proofErr w:type="gramEnd"/>
          </w:p>
        </w:tc>
      </w:tr>
      <w:tr w:rsidR="0024427A" w:rsidTr="0024427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27A" w:rsidRDefault="0024427A">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27A" w:rsidRDefault="0024427A">
            <w:pPr>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Начало года</w:t>
            </w:r>
          </w:p>
        </w:tc>
        <w:tc>
          <w:tcPr>
            <w:tcW w:w="2015"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Конец года</w:t>
            </w:r>
          </w:p>
        </w:tc>
      </w:tr>
      <w:tr w:rsidR="0024427A" w:rsidTr="0024427A">
        <w:trPr>
          <w:trHeight w:val="336"/>
        </w:trPr>
        <w:tc>
          <w:tcPr>
            <w:tcW w:w="642"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4428" w:type="dxa"/>
            <w:tcBorders>
              <w:top w:val="single" w:sz="4" w:space="0" w:color="auto"/>
              <w:left w:val="single" w:sz="4" w:space="0" w:color="auto"/>
              <w:bottom w:val="single" w:sz="4" w:space="0" w:color="auto"/>
              <w:right w:val="single" w:sz="4" w:space="0" w:color="auto"/>
            </w:tcBorders>
          </w:tcPr>
          <w:p w:rsidR="0024427A" w:rsidRDefault="0024427A">
            <w:pPr>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24427A" w:rsidRDefault="0024427A">
            <w:pPr>
              <w:spacing w:after="0" w:line="240" w:lineRule="auto"/>
              <w:rPr>
                <w:rFonts w:ascii="Times New Roman" w:eastAsia="Calibri" w:hAnsi="Times New Roman" w:cs="Times New Roman"/>
                <w:sz w:val="28"/>
                <w:szCs w:val="28"/>
              </w:rPr>
            </w:pPr>
          </w:p>
        </w:tc>
        <w:tc>
          <w:tcPr>
            <w:tcW w:w="2015" w:type="dxa"/>
            <w:tcBorders>
              <w:top w:val="single" w:sz="4" w:space="0" w:color="auto"/>
              <w:left w:val="single" w:sz="4" w:space="0" w:color="auto"/>
              <w:bottom w:val="single" w:sz="4" w:space="0" w:color="auto"/>
              <w:right w:val="single" w:sz="4" w:space="0" w:color="auto"/>
            </w:tcBorders>
          </w:tcPr>
          <w:p w:rsidR="0024427A" w:rsidRDefault="0024427A">
            <w:pPr>
              <w:spacing w:after="0" w:line="240" w:lineRule="auto"/>
              <w:rPr>
                <w:rFonts w:ascii="Times New Roman" w:eastAsia="Calibri" w:hAnsi="Times New Roman" w:cs="Times New Roman"/>
                <w:sz w:val="28"/>
                <w:szCs w:val="28"/>
              </w:rPr>
            </w:pPr>
          </w:p>
        </w:tc>
      </w:tr>
    </w:tbl>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p>
    <w:p w:rsidR="0024427A" w:rsidRDefault="0024427A" w:rsidP="0024427A">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2.5. Перспективное планирование работы по духовно- нравственному воспитанию</w:t>
      </w:r>
      <w:r>
        <w:rPr>
          <w:rFonts w:ascii="Calibri" w:eastAsia="Times New Roman" w:hAnsi="Calibri" w:cs="Calibri"/>
          <w:color w:val="000000"/>
          <w:lang w:eastAsia="ru-RU"/>
        </w:rPr>
        <w:t xml:space="preserve"> </w:t>
      </w:r>
      <w:r>
        <w:rPr>
          <w:rFonts w:ascii="Times New Roman" w:eastAsia="Times New Roman" w:hAnsi="Times New Roman" w:cs="Times New Roman"/>
          <w:b/>
          <w:bCs/>
          <w:color w:val="000000"/>
          <w:sz w:val="28"/>
          <w:szCs w:val="28"/>
          <w:lang w:eastAsia="ru-RU"/>
        </w:rPr>
        <w:t>детей старшего дошкольного возраста</w:t>
      </w:r>
    </w:p>
    <w:p w:rsidR="0024427A" w:rsidRDefault="0024427A" w:rsidP="0024427A">
      <w:pPr>
        <w:shd w:val="clear" w:color="auto" w:fill="FFFFFF" w:themeFill="background1"/>
        <w:spacing w:after="24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b/>
          <w:sz w:val="28"/>
          <w:szCs w:val="28"/>
          <w:lang w:eastAsia="ru-RU"/>
        </w:rPr>
        <w:t>СЕНТЯБРЬ</w:t>
      </w:r>
    </w:p>
    <w:tbl>
      <w:tblPr>
        <w:tblW w:w="9780" w:type="dxa"/>
        <w:tblInd w:w="-10" w:type="dxa"/>
        <w:shd w:val="clear" w:color="auto" w:fill="FFFFFF"/>
        <w:tblLayout w:type="fixed"/>
        <w:tblLook w:val="04A0" w:firstRow="1" w:lastRow="0" w:firstColumn="1" w:lastColumn="0" w:noHBand="0" w:noVBand="1"/>
      </w:tblPr>
      <w:tblGrid>
        <w:gridCol w:w="1133"/>
        <w:gridCol w:w="2835"/>
        <w:gridCol w:w="3828"/>
        <w:gridCol w:w="1984"/>
      </w:tblGrid>
      <w:tr w:rsidR="0024427A" w:rsidTr="0024427A">
        <w:trPr>
          <w:trHeight w:val="645"/>
        </w:trPr>
        <w:tc>
          <w:tcPr>
            <w:tcW w:w="1134" w:type="dxa"/>
            <w:tcBorders>
              <w:top w:val="single" w:sz="8" w:space="0" w:color="000000"/>
              <w:left w:val="single" w:sz="8" w:space="0" w:color="000000"/>
              <w:bottom w:val="single" w:sz="4" w:space="0" w:color="auto"/>
              <w:right w:val="single" w:sz="8" w:space="0" w:color="000000"/>
            </w:tcBorders>
            <w:shd w:val="clear" w:color="auto" w:fill="FFFFFF"/>
          </w:tcPr>
          <w:p w:rsidR="0024427A" w:rsidRDefault="0024427A">
            <w:pPr>
              <w:spacing w:after="0" w:line="240" w:lineRule="auto"/>
              <w:ind w:left="114" w:right="114" w:hanging="114"/>
              <w:jc w:val="center"/>
              <w:rPr>
                <w:rFonts w:ascii="Times New Roman" w:eastAsia="Times New Roman" w:hAnsi="Times New Roman" w:cs="Times New Roman"/>
                <w:bCs/>
                <w:color w:val="000000"/>
                <w:lang w:eastAsia="ru-RU"/>
              </w:rPr>
            </w:pPr>
          </w:p>
          <w:p w:rsidR="0024427A" w:rsidRDefault="0024427A">
            <w:pPr>
              <w:spacing w:after="0" w:line="240" w:lineRule="auto"/>
              <w:ind w:left="114" w:right="114" w:hanging="114"/>
              <w:jc w:val="center"/>
              <w:rPr>
                <w:rFonts w:ascii="Times New Roman" w:eastAsia="Times New Roman" w:hAnsi="Times New Roman" w:cs="Times New Roman"/>
                <w:bCs/>
                <w:color w:val="000000"/>
                <w:lang w:eastAsia="ru-RU"/>
              </w:rPr>
            </w:pPr>
          </w:p>
        </w:tc>
        <w:tc>
          <w:tcPr>
            <w:tcW w:w="2835" w:type="dxa"/>
            <w:tcBorders>
              <w:top w:val="single" w:sz="8" w:space="0" w:color="000000"/>
              <w:left w:val="single" w:sz="8" w:space="0" w:color="000000"/>
              <w:bottom w:val="single" w:sz="4" w:space="0" w:color="auto"/>
              <w:right w:val="single" w:sz="8" w:space="0" w:color="000000"/>
            </w:tcBorders>
            <w:shd w:val="clear" w:color="auto" w:fill="FFFFFF"/>
          </w:tcPr>
          <w:p w:rsidR="0024427A" w:rsidRDefault="0024427A">
            <w:pPr>
              <w:spacing w:after="0" w:line="240" w:lineRule="auto"/>
              <w:rPr>
                <w:rFonts w:ascii="Times New Roman" w:eastAsia="Times New Roman" w:hAnsi="Times New Roman" w:cs="Times New Roman"/>
                <w:b/>
                <w:color w:val="000000"/>
                <w:sz w:val="24"/>
                <w:szCs w:val="24"/>
                <w:lang w:eastAsia="ru-RU"/>
              </w:rPr>
            </w:pPr>
          </w:p>
          <w:p w:rsidR="0024427A" w:rsidRDefault="0024427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p>
        </w:tc>
        <w:tc>
          <w:tcPr>
            <w:tcW w:w="3828" w:type="dxa"/>
            <w:tcBorders>
              <w:top w:val="single" w:sz="8" w:space="0" w:color="000000"/>
              <w:left w:val="single" w:sz="8" w:space="0" w:color="000000"/>
              <w:bottom w:val="single" w:sz="4" w:space="0" w:color="auto"/>
              <w:right w:val="single" w:sz="8" w:space="0" w:color="000000"/>
            </w:tcBorders>
            <w:shd w:val="clear" w:color="auto" w:fill="FFFFFF"/>
          </w:tcPr>
          <w:p w:rsidR="0024427A" w:rsidRDefault="0024427A">
            <w:pPr>
              <w:spacing w:after="0" w:line="240" w:lineRule="auto"/>
              <w:rPr>
                <w:rFonts w:ascii="Times New Roman" w:eastAsia="Times New Roman" w:hAnsi="Times New Roman" w:cs="Times New Roman"/>
                <w:b/>
                <w:color w:val="000000"/>
                <w:sz w:val="24"/>
                <w:szCs w:val="24"/>
                <w:lang w:eastAsia="ru-RU"/>
              </w:rPr>
            </w:pPr>
          </w:p>
          <w:p w:rsidR="0024427A" w:rsidRDefault="0024427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4" w:space="0" w:color="auto"/>
              <w:right w:val="single" w:sz="8" w:space="0" w:color="000000"/>
            </w:tcBorders>
            <w:shd w:val="clear" w:color="auto" w:fill="FFFFFF"/>
          </w:tcPr>
          <w:p w:rsidR="0024427A" w:rsidRDefault="0024427A">
            <w:pPr>
              <w:spacing w:after="0" w:line="240" w:lineRule="auto"/>
              <w:rPr>
                <w:rFonts w:ascii="Times New Roman" w:eastAsia="Times New Roman" w:hAnsi="Times New Roman" w:cs="Times New Roman"/>
                <w:b/>
                <w:color w:val="000000"/>
                <w:sz w:val="24"/>
                <w:szCs w:val="24"/>
                <w:lang w:eastAsia="ru-RU"/>
              </w:rPr>
            </w:pPr>
          </w:p>
          <w:p w:rsidR="0024427A" w:rsidRDefault="0024427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rPr>
          <w:trHeight w:val="1575"/>
        </w:trPr>
        <w:tc>
          <w:tcPr>
            <w:tcW w:w="1134" w:type="dxa"/>
            <w:tcBorders>
              <w:top w:val="single" w:sz="4" w:space="0" w:color="auto"/>
              <w:left w:val="single" w:sz="8" w:space="0" w:color="000000"/>
              <w:bottom w:val="single" w:sz="4" w:space="0" w:color="auto"/>
              <w:right w:val="single" w:sz="8" w:space="0" w:color="000000"/>
            </w:tcBorders>
            <w:shd w:val="clear" w:color="auto" w:fill="FFFFFF"/>
            <w:hideMark/>
          </w:tcPr>
          <w:p w:rsidR="0024427A" w:rsidRDefault="0024427A">
            <w:pPr>
              <w:spacing w:after="0" w:line="240" w:lineRule="auto"/>
              <w:ind w:left="114" w:right="114" w:hanging="114"/>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p w:rsidR="0024427A" w:rsidRDefault="0024427A">
            <w:pPr>
              <w:spacing w:before="100" w:beforeAutospacing="1" w:after="100" w:afterAutospacing="1" w:line="240" w:lineRule="auto"/>
              <w:ind w:left="114" w:right="114" w:hanging="114"/>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неделя</w:t>
            </w:r>
          </w:p>
        </w:tc>
        <w:tc>
          <w:tcPr>
            <w:tcW w:w="2835" w:type="dxa"/>
            <w:tcBorders>
              <w:top w:val="single" w:sz="4" w:space="0" w:color="auto"/>
              <w:left w:val="single" w:sz="8" w:space="0" w:color="000000"/>
              <w:bottom w:val="single" w:sz="4" w:space="0" w:color="auto"/>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Беседа</w:t>
            </w:r>
          </w:p>
          <w:p w:rsidR="0024427A" w:rsidRDefault="002442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«Будь всегда вежливым»</w:t>
            </w:r>
          </w:p>
        </w:tc>
        <w:tc>
          <w:tcPr>
            <w:tcW w:w="3828" w:type="dxa"/>
            <w:tcBorders>
              <w:top w:val="single" w:sz="4" w:space="0" w:color="auto"/>
              <w:left w:val="single" w:sz="8" w:space="0" w:color="000000"/>
              <w:bottom w:val="single" w:sz="8" w:space="0" w:color="000000"/>
              <w:right w:val="single" w:sz="8" w:space="0" w:color="000000"/>
            </w:tcBorders>
            <w:shd w:val="clear" w:color="auto" w:fill="FFFFFF"/>
            <w:hideMark/>
          </w:tcPr>
          <w:p w:rsidR="0024427A" w:rsidRDefault="002442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Воспитывать уважение к окружающим взрослых и сверстникам. Формировать представление о первых </w:t>
            </w:r>
            <w:proofErr w:type="spellStart"/>
            <w:r>
              <w:rPr>
                <w:rFonts w:ascii="Times New Roman" w:eastAsia="Times New Roman" w:hAnsi="Times New Roman" w:cs="Times New Roman"/>
                <w:color w:val="000000"/>
                <w:sz w:val="24"/>
                <w:szCs w:val="24"/>
                <w:lang w:eastAsia="ru-RU"/>
              </w:rPr>
              <w:t>людях</w:t>
            </w:r>
            <w:proofErr w:type="gramStart"/>
            <w:r>
              <w:rPr>
                <w:rFonts w:ascii="Times New Roman" w:eastAsia="Times New Roman" w:hAnsi="Times New Roman" w:cs="Times New Roman"/>
                <w:color w:val="000000"/>
                <w:sz w:val="24"/>
                <w:szCs w:val="24"/>
                <w:lang w:eastAsia="ru-RU"/>
              </w:rPr>
              <w:t>,ч</w:t>
            </w:r>
            <w:proofErr w:type="gramEnd"/>
            <w:r>
              <w:rPr>
                <w:rFonts w:ascii="Times New Roman" w:eastAsia="Times New Roman" w:hAnsi="Times New Roman" w:cs="Times New Roman"/>
                <w:color w:val="000000"/>
                <w:sz w:val="24"/>
                <w:szCs w:val="24"/>
                <w:lang w:eastAsia="ru-RU"/>
              </w:rPr>
              <w:t>еченцах</w:t>
            </w:r>
            <w:proofErr w:type="spellEnd"/>
            <w:r>
              <w:rPr>
                <w:rFonts w:ascii="Times New Roman" w:eastAsia="Times New Roman" w:hAnsi="Times New Roman" w:cs="Times New Roman"/>
                <w:color w:val="000000"/>
                <w:sz w:val="24"/>
                <w:szCs w:val="24"/>
                <w:lang w:eastAsia="ru-RU"/>
              </w:rPr>
              <w:t>: их облике, силе, мудрости, ловкости.</w:t>
            </w:r>
          </w:p>
        </w:tc>
        <w:tc>
          <w:tcPr>
            <w:tcW w:w="1984" w:type="dxa"/>
            <w:tcBorders>
              <w:top w:val="single" w:sz="4" w:space="0" w:color="auto"/>
              <w:left w:val="single" w:sz="8" w:space="0" w:color="000000"/>
              <w:bottom w:val="single" w:sz="8" w:space="0" w:color="000000"/>
              <w:right w:val="single" w:sz="8" w:space="0" w:color="000000"/>
            </w:tcBorders>
            <w:shd w:val="clear" w:color="auto" w:fill="FFFFFF"/>
            <w:hideMark/>
          </w:tcPr>
          <w:p w:rsidR="0024427A" w:rsidRDefault="002442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Игра-беседа «Первые люди на земле»</w:t>
            </w:r>
          </w:p>
        </w:tc>
      </w:tr>
      <w:tr w:rsidR="0024427A" w:rsidTr="0024427A">
        <w:tc>
          <w:tcPr>
            <w:tcW w:w="1134" w:type="dxa"/>
            <w:tcBorders>
              <w:top w:val="single" w:sz="4" w:space="0" w:color="auto"/>
              <w:left w:val="single" w:sz="8" w:space="0" w:color="000000"/>
              <w:bottom w:val="single" w:sz="4" w:space="0" w:color="auto"/>
              <w:right w:val="single" w:sz="8" w:space="0" w:color="000000"/>
            </w:tcBorders>
            <w:shd w:val="clear" w:color="auto" w:fill="FFFFFF"/>
            <w:tcMar>
              <w:top w:w="15" w:type="dxa"/>
              <w:left w:w="15" w:type="dxa"/>
              <w:bottom w:w="15" w:type="dxa"/>
              <w:right w:w="15" w:type="dxa"/>
            </w:tcMar>
            <w:vAlign w:val="center"/>
            <w:hideMark/>
          </w:tcPr>
          <w:p w:rsidR="0024427A" w:rsidRDefault="0024427A">
            <w:pPr>
              <w:spacing w:after="0" w:line="240" w:lineRule="auto"/>
              <w:ind w:left="114" w:right="114" w:hanging="114"/>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p w:rsidR="0024427A" w:rsidRDefault="0024427A">
            <w:pPr>
              <w:spacing w:after="0" w:line="240" w:lineRule="auto"/>
              <w:ind w:left="114" w:right="114" w:hanging="114"/>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неделя</w:t>
            </w:r>
          </w:p>
        </w:tc>
        <w:tc>
          <w:tcPr>
            <w:tcW w:w="2835" w:type="dxa"/>
            <w:tcBorders>
              <w:top w:val="single" w:sz="4" w:space="0" w:color="auto"/>
              <w:left w:val="single" w:sz="8" w:space="0" w:color="000000"/>
              <w:bottom w:val="single" w:sz="4" w:space="0" w:color="auto"/>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Беседа «Как вести себя с игрушками» </w:t>
            </w:r>
            <w:r>
              <w:rPr>
                <w:rFonts w:ascii="Times New Roman" w:eastAsia="Times New Roman" w:hAnsi="Times New Roman" w:cs="Times New Roman"/>
                <w:color w:val="000000"/>
                <w:sz w:val="24"/>
                <w:szCs w:val="24"/>
                <w:lang w:eastAsia="ru-RU"/>
              </w:rPr>
              <w:br/>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Формировать бережное отношение к игрушкам, учить </w:t>
            </w:r>
            <w:proofErr w:type="gramStart"/>
            <w:r>
              <w:rPr>
                <w:rFonts w:ascii="Times New Roman" w:eastAsia="Times New Roman" w:hAnsi="Times New Roman" w:cs="Times New Roman"/>
                <w:color w:val="000000"/>
                <w:sz w:val="24"/>
                <w:szCs w:val="24"/>
                <w:lang w:eastAsia="ru-RU"/>
              </w:rPr>
              <w:t>правильно</w:t>
            </w:r>
            <w:proofErr w:type="gramEnd"/>
            <w:r>
              <w:rPr>
                <w:rFonts w:ascii="Times New Roman" w:eastAsia="Times New Roman" w:hAnsi="Times New Roman" w:cs="Times New Roman"/>
                <w:color w:val="000000"/>
                <w:sz w:val="24"/>
                <w:szCs w:val="24"/>
                <w:lang w:eastAsia="ru-RU"/>
              </w:rPr>
              <w:t xml:space="preserve"> использовать их в игре. Развивать историческую память, представления о доброте и красоте; формировать культуру чувств и интерес к древним корням.</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Досуг «Кто такие чеченцы»</w:t>
            </w:r>
          </w:p>
        </w:tc>
      </w:tr>
      <w:tr w:rsidR="0024427A" w:rsidTr="0024427A">
        <w:tc>
          <w:tcPr>
            <w:tcW w:w="1134" w:type="dxa"/>
            <w:tcBorders>
              <w:top w:val="single" w:sz="4" w:space="0" w:color="auto"/>
              <w:left w:val="single" w:sz="8" w:space="0" w:color="000000"/>
              <w:bottom w:val="single" w:sz="4" w:space="0" w:color="auto"/>
              <w:right w:val="single" w:sz="8" w:space="0" w:color="000000"/>
            </w:tcBorders>
            <w:shd w:val="clear" w:color="auto" w:fill="FFFFFF"/>
            <w:tcMar>
              <w:top w:w="15" w:type="dxa"/>
              <w:left w:w="15" w:type="dxa"/>
              <w:bottom w:w="15" w:type="dxa"/>
              <w:right w:w="15" w:type="dxa"/>
            </w:tcMar>
            <w:vAlign w:val="center"/>
            <w:hideMark/>
          </w:tcPr>
          <w:p w:rsidR="0024427A" w:rsidRDefault="0024427A">
            <w:pPr>
              <w:spacing w:after="0" w:line="240" w:lineRule="auto"/>
              <w:ind w:left="114" w:right="114" w:hanging="114"/>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w:t>
            </w:r>
          </w:p>
          <w:p w:rsidR="0024427A" w:rsidRDefault="0024427A">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Cs/>
                <w:color w:val="000000"/>
                <w:lang w:eastAsia="ru-RU"/>
              </w:rPr>
              <w:t>неделя</w:t>
            </w:r>
          </w:p>
        </w:tc>
        <w:tc>
          <w:tcPr>
            <w:tcW w:w="2835" w:type="dxa"/>
            <w:tcBorders>
              <w:top w:val="single" w:sz="4" w:space="0" w:color="auto"/>
              <w:left w:val="single" w:sz="8" w:space="0" w:color="000000"/>
              <w:bottom w:val="single" w:sz="4" w:space="0" w:color="auto"/>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Эксперимент «Моё тело-это я» </w:t>
            </w:r>
            <w:r>
              <w:rPr>
                <w:rFonts w:ascii="Times New Roman" w:eastAsia="Times New Roman" w:hAnsi="Times New Roman" w:cs="Times New Roman"/>
                <w:color w:val="000000"/>
                <w:sz w:val="24"/>
                <w:szCs w:val="24"/>
                <w:lang w:eastAsia="ru-RU"/>
              </w:rPr>
              <w:br/>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Помочь понять, что тело человека чувствительный организм и может испытывать разнообразные (приятные и неприятные) ощущения. Дать первоначальные знания о первом  главном городе  - Грозный, о работе, отдыхе чеченцев; вызвать интерес к корням истории, уважение к предкам.</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Познавательная беседа </w:t>
            </w:r>
            <w:r>
              <w:rPr>
                <w:rFonts w:ascii="Times New Roman" w:eastAsia="Times New Roman" w:hAnsi="Times New Roman" w:cs="Times New Roman"/>
                <w:color w:val="000000"/>
                <w:lang w:eastAsia="ru-RU"/>
              </w:rPr>
              <w:t>«</w:t>
            </w:r>
            <w:r>
              <w:rPr>
                <w:rFonts w:ascii="Times New Roman" w:eastAsia="Times New Roman" w:hAnsi="Times New Roman" w:cs="Times New Roman"/>
                <w:color w:val="333333"/>
                <w:lang w:eastAsia="ru-RU"/>
              </w:rPr>
              <w:t>«Вглядись в себя - сравни с другими»</w:t>
            </w:r>
            <w:r>
              <w:rPr>
                <w:rFonts w:ascii="Times New Roman" w:eastAsia="Times New Roman" w:hAnsi="Times New Roman" w:cs="Times New Roman"/>
                <w:color w:val="000000"/>
                <w:lang w:eastAsia="ru-RU"/>
              </w:rPr>
              <w:t>»</w:t>
            </w:r>
          </w:p>
        </w:tc>
      </w:tr>
      <w:tr w:rsidR="0024427A" w:rsidTr="0024427A">
        <w:tc>
          <w:tcPr>
            <w:tcW w:w="1134" w:type="dxa"/>
            <w:tcBorders>
              <w:top w:val="single" w:sz="4" w:space="0" w:color="auto"/>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24427A" w:rsidRDefault="0024427A">
            <w:pPr>
              <w:spacing w:after="0" w:line="240" w:lineRule="auto"/>
              <w:ind w:left="114" w:right="114" w:hanging="114"/>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p w:rsidR="0024427A" w:rsidRDefault="0024427A">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Cs/>
                <w:color w:val="000000"/>
                <w:lang w:eastAsia="ru-RU"/>
              </w:rPr>
              <w:t>неделя</w:t>
            </w:r>
          </w:p>
        </w:tc>
        <w:tc>
          <w:tcPr>
            <w:tcW w:w="2835" w:type="dxa"/>
            <w:tcBorders>
              <w:top w:val="single" w:sz="4" w:space="0" w:color="auto"/>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Игра «Лужа» </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Воспитывать желание у мальчиков помочь девочкам, а девочек благодарить за помощь. </w:t>
            </w:r>
            <w:r>
              <w:rPr>
                <w:rFonts w:ascii="Times New Roman" w:eastAsia="Times New Roman" w:hAnsi="Times New Roman" w:cs="Times New Roman"/>
                <w:color w:val="000000"/>
                <w:sz w:val="24"/>
                <w:szCs w:val="24"/>
                <w:lang w:eastAsia="ru-RU"/>
              </w:rPr>
              <w:lastRenderedPageBreak/>
              <w:t>Продолжать учить детей внимательно слушать, думать, задавать вопросы; углублять знания о Родине; воспитывать гордость за Родину, уважение к дому, к семье.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 xml:space="preserve">Досуг «Путешествие по реке </w:t>
            </w:r>
            <w:r>
              <w:rPr>
                <w:rFonts w:ascii="Times New Roman" w:eastAsia="Times New Roman" w:hAnsi="Times New Roman" w:cs="Times New Roman"/>
                <w:color w:val="000000"/>
                <w:sz w:val="24"/>
                <w:szCs w:val="24"/>
                <w:lang w:eastAsia="ru-RU"/>
              </w:rPr>
              <w:lastRenderedPageBreak/>
              <w:t>времени»</w:t>
            </w:r>
          </w:p>
        </w:tc>
      </w:tr>
    </w:tbl>
    <w:p w:rsidR="0024427A" w:rsidRDefault="0024427A" w:rsidP="0024427A">
      <w:pPr>
        <w:shd w:val="clear" w:color="auto" w:fill="FFFFFF"/>
        <w:spacing w:after="0" w:line="240" w:lineRule="auto"/>
        <w:ind w:right="-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p w:rsidR="0024427A" w:rsidRDefault="0024427A" w:rsidP="0024427A">
      <w:pPr>
        <w:shd w:val="clear" w:color="auto" w:fill="FFFFFF"/>
        <w:spacing w:after="0" w:line="240" w:lineRule="auto"/>
        <w:ind w:right="-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bCs/>
          <w:color w:val="000000"/>
          <w:sz w:val="28"/>
          <w:szCs w:val="28"/>
          <w:lang w:eastAsia="ru-RU"/>
        </w:rPr>
        <w:t>ОКТЯБРЬ</w:t>
      </w:r>
    </w:p>
    <w:tbl>
      <w:tblPr>
        <w:tblW w:w="9730" w:type="dxa"/>
        <w:shd w:val="clear" w:color="auto" w:fill="FFFFFF"/>
        <w:tblLook w:val="04A0" w:firstRow="1" w:lastRow="0" w:firstColumn="1" w:lastColumn="0" w:noHBand="0" w:noVBand="1"/>
      </w:tblPr>
      <w:tblGrid>
        <w:gridCol w:w="1124"/>
        <w:gridCol w:w="2880"/>
        <w:gridCol w:w="3783"/>
        <w:gridCol w:w="1943"/>
      </w:tblGrid>
      <w:tr w:rsidR="0024427A" w:rsidTr="0024427A">
        <w:tc>
          <w:tcPr>
            <w:tcW w:w="112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line="256" w:lineRule="auto"/>
            </w:pP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4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c>
          <w:tcPr>
            <w:tcW w:w="112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w:t>
            </w:r>
          </w:p>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неделя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День пожилого человека.</w:t>
            </w:r>
          </w:p>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«Согреем ладони, разгладим морщины».</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Формировать доброе, уважительное отношение к старшему поколению. Показать детям возможные варианты культурных поступков.</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Укрепление связи между поколениями.</w:t>
            </w:r>
          </w:p>
        </w:tc>
        <w:tc>
          <w:tcPr>
            <w:tcW w:w="194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Чтение художественной литературы.</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Изготовление праздничной открытки.</w:t>
            </w:r>
          </w:p>
        </w:tc>
      </w:tr>
      <w:tr w:rsidR="0024427A" w:rsidTr="0024427A">
        <w:tc>
          <w:tcPr>
            <w:tcW w:w="112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 неделя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Правила поведения для воспитанных детей в детском саду.</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c>
          <w:tcPr>
            <w:tcW w:w="194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Правила поведения  в детском саду в стихах.</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Рассматривание иллюстраций.</w:t>
            </w:r>
          </w:p>
        </w:tc>
      </w:tr>
      <w:tr w:rsidR="0024427A" w:rsidTr="0024427A">
        <w:tc>
          <w:tcPr>
            <w:tcW w:w="112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неделя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Моя семья.</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Обобщать и систематизировать представления детей о семье (люди, которые живут вместе, любят, заботятся  друг о  друге). Расширять представления о родовых корнях семьи; активизировать познавательный интерес к семье, к  </w:t>
            </w:r>
            <w:proofErr w:type="gramStart"/>
            <w:r>
              <w:rPr>
                <w:rFonts w:ascii="Times New Roman" w:eastAsia="Times New Roman" w:hAnsi="Times New Roman" w:cs="Times New Roman"/>
                <w:color w:val="000000"/>
                <w:sz w:val="24"/>
                <w:szCs w:val="24"/>
                <w:lang w:eastAsia="ru-RU"/>
              </w:rPr>
              <w:t>близким</w:t>
            </w:r>
            <w:proofErr w:type="gramEnd"/>
            <w:r>
              <w:rPr>
                <w:rFonts w:ascii="Times New Roman" w:eastAsia="Times New Roman" w:hAnsi="Times New Roman" w:cs="Times New Roman"/>
                <w:color w:val="000000"/>
                <w:sz w:val="24"/>
                <w:szCs w:val="24"/>
                <w:lang w:eastAsia="ru-RU"/>
              </w:rPr>
              <w:t>;  воспитывать желание заботиться о близких, развивать чувство гордости за свою семью.</w:t>
            </w:r>
          </w:p>
        </w:tc>
        <w:tc>
          <w:tcPr>
            <w:tcW w:w="194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Выставка рисунков «Моя семья», «Дерево моего рода».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Поговорки о семье.</w:t>
            </w:r>
          </w:p>
        </w:tc>
      </w:tr>
      <w:tr w:rsidR="0024427A" w:rsidTr="0024427A">
        <w:tc>
          <w:tcPr>
            <w:tcW w:w="112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 неделя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Россия.</w:t>
            </w:r>
          </w:p>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Родина.</w:t>
            </w:r>
          </w:p>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Чечня.</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Расширять представления детей о родной стране. Сообщать элементарные сведения об истории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Расширять представления о Москве – главном городе, столице России, </w:t>
            </w:r>
            <w:r>
              <w:rPr>
                <w:rFonts w:ascii="Times New Roman" w:eastAsia="Times New Roman" w:hAnsi="Times New Roman" w:cs="Times New Roman"/>
                <w:color w:val="000000"/>
                <w:sz w:val="24"/>
                <w:szCs w:val="24"/>
                <w:lang w:eastAsia="ru-RU"/>
              </w:rPr>
              <w:lastRenderedPageBreak/>
              <w:t>Грозном – столице Родины, Чеченской Республики. Продолжать работу по обогащению словаря детей. Воспитывать уважение к людям разных национальностей и их обычаям.</w:t>
            </w:r>
          </w:p>
        </w:tc>
        <w:tc>
          <w:tcPr>
            <w:tcW w:w="194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Беседа. Рассматривание иллюстраций. Художественное слово.</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Выставка рисунков «Моя Родина».</w:t>
            </w:r>
          </w:p>
        </w:tc>
      </w:tr>
    </w:tbl>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               НОЯБРЬ</w:t>
      </w:r>
    </w:p>
    <w:tbl>
      <w:tblPr>
        <w:tblW w:w="9765" w:type="dxa"/>
        <w:shd w:val="clear" w:color="auto" w:fill="FFFFFF"/>
        <w:tblLayout w:type="fixed"/>
        <w:tblLook w:val="04A0" w:firstRow="1" w:lastRow="0" w:firstColumn="1" w:lastColumn="0" w:noHBand="0" w:noVBand="1"/>
      </w:tblPr>
      <w:tblGrid>
        <w:gridCol w:w="1133"/>
        <w:gridCol w:w="2823"/>
        <w:gridCol w:w="3826"/>
        <w:gridCol w:w="1983"/>
      </w:tblGrid>
      <w:tr w:rsidR="0024427A" w:rsidTr="0024427A">
        <w:trPr>
          <w:trHeight w:val="331"/>
        </w:trPr>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line="256" w:lineRule="auto"/>
            </w:pPr>
          </w:p>
        </w:tc>
        <w:tc>
          <w:tcPr>
            <w:tcW w:w="2825"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 неделя</w:t>
            </w:r>
          </w:p>
        </w:tc>
        <w:tc>
          <w:tcPr>
            <w:tcW w:w="2825"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Волшебные слова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Формировать навык установления хороших и доброжелательных отношений с людьми. Учить использовать в речи добрые и «волшебные» слова. Дать понятие о том, что такое интересный разговор. Воспитывать внимательное, чуткое,</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доброжелательное отношение к окружающим. Продолжать формировать навыки общения друг с другом.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Как попугай Таню вежливости учил».</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Игра «</w:t>
            </w:r>
            <w:proofErr w:type="gramStart"/>
            <w:r>
              <w:rPr>
                <w:rFonts w:ascii="Times New Roman" w:eastAsia="Times New Roman" w:hAnsi="Times New Roman" w:cs="Times New Roman"/>
                <w:color w:val="000000"/>
                <w:sz w:val="24"/>
                <w:szCs w:val="24"/>
                <w:lang w:eastAsia="ru-RU"/>
              </w:rPr>
              <w:t>Самый</w:t>
            </w:r>
            <w:proofErr w:type="gramEnd"/>
            <w:r>
              <w:rPr>
                <w:rFonts w:ascii="Times New Roman" w:eastAsia="Times New Roman" w:hAnsi="Times New Roman" w:cs="Times New Roman"/>
                <w:color w:val="000000"/>
                <w:sz w:val="24"/>
                <w:szCs w:val="24"/>
                <w:lang w:eastAsia="ru-RU"/>
              </w:rPr>
              <w:t xml:space="preserve"> внимательный».</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С. Маршак «Урок вежливости».</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Осеева «Волшебное слово».</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А. </w:t>
            </w:r>
            <w:proofErr w:type="spellStart"/>
            <w:r>
              <w:rPr>
                <w:rFonts w:ascii="Times New Roman" w:eastAsia="Times New Roman" w:hAnsi="Times New Roman" w:cs="Times New Roman"/>
                <w:color w:val="000000"/>
                <w:sz w:val="24"/>
                <w:szCs w:val="24"/>
                <w:lang w:eastAsia="ru-RU"/>
              </w:rPr>
              <w:t>Барто</w:t>
            </w:r>
            <w:proofErr w:type="spellEnd"/>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«Друзья, вот вам на всякий случай стихи о мальчике одном».</w:t>
            </w:r>
          </w:p>
        </w:tc>
      </w:tr>
      <w:tr w:rsidR="0024427A" w:rsidTr="0024427A">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 неделя</w:t>
            </w:r>
          </w:p>
        </w:tc>
        <w:tc>
          <w:tcPr>
            <w:tcW w:w="2825"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Сострадание.</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Утешение.</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Милосердие.</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Забота.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Учить соединять сопереживание со словесным выражением сочувствия; добрые чувства с добрыми словами. Ввести в активный словарь слова сочувствия, утешения.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А. </w:t>
            </w:r>
            <w:proofErr w:type="spellStart"/>
            <w:r>
              <w:rPr>
                <w:rFonts w:ascii="Times New Roman" w:eastAsia="Times New Roman" w:hAnsi="Times New Roman" w:cs="Times New Roman"/>
                <w:color w:val="000000"/>
                <w:sz w:val="24"/>
                <w:szCs w:val="24"/>
                <w:lang w:eastAsia="ru-RU"/>
              </w:rPr>
              <w:t>Барто</w:t>
            </w:r>
            <w:proofErr w:type="spellEnd"/>
            <w:r>
              <w:rPr>
                <w:rFonts w:ascii="Times New Roman" w:eastAsia="Times New Roman" w:hAnsi="Times New Roman" w:cs="Times New Roman"/>
                <w:color w:val="000000"/>
                <w:sz w:val="24"/>
                <w:szCs w:val="24"/>
                <w:lang w:eastAsia="ru-RU"/>
              </w:rPr>
              <w:t xml:space="preserve">  «Таня и мяч». Рассматривание иллюстраций.</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Художественное слово.</w:t>
            </w:r>
          </w:p>
        </w:tc>
      </w:tr>
      <w:tr w:rsidR="0024427A" w:rsidTr="0024427A">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неделя</w:t>
            </w:r>
          </w:p>
        </w:tc>
        <w:tc>
          <w:tcPr>
            <w:tcW w:w="2825"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 доме больной. Правила поведения у постели больного.</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Освоить этикетные правила речевого общения с больным. Продолжить разговор о доброте и чуткости, желании и умении поддержать и утешить человека.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Чтение «Выздоравливай поскорее». Игровая ситуация.</w:t>
            </w:r>
          </w:p>
        </w:tc>
      </w:tr>
      <w:tr w:rsidR="0024427A" w:rsidTr="0024427A">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 неделя</w:t>
            </w:r>
          </w:p>
        </w:tc>
        <w:tc>
          <w:tcPr>
            <w:tcW w:w="2825"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День матери - международный праздник в честь матерей.</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Напомнить детям о том, что к малышам нужно относиться с заботой и вниманием; ввести в речевой обиход некоторые слова и выражения, которые помогают успокоить и ободрить младшего.</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Игровые ситуации.</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Чтение художественных произведений.</w:t>
            </w:r>
          </w:p>
        </w:tc>
      </w:tr>
    </w:tbl>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lastRenderedPageBreak/>
        <w:t xml:space="preserve"> ДЕКАБРЬ</w:t>
      </w:r>
    </w:p>
    <w:tbl>
      <w:tblPr>
        <w:tblW w:w="9765" w:type="dxa"/>
        <w:shd w:val="clear" w:color="auto" w:fill="FFFFFF"/>
        <w:tblLayout w:type="fixed"/>
        <w:tblLook w:val="04A0" w:firstRow="1" w:lastRow="0" w:firstColumn="1" w:lastColumn="0" w:noHBand="0" w:noVBand="1"/>
      </w:tblPr>
      <w:tblGrid>
        <w:gridCol w:w="1190"/>
        <w:gridCol w:w="2811"/>
        <w:gridCol w:w="3781"/>
        <w:gridCol w:w="1983"/>
      </w:tblGrid>
      <w:tr w:rsidR="0024427A" w:rsidTr="0024427A">
        <w:tc>
          <w:tcPr>
            <w:tcW w:w="1191"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line="256" w:lineRule="auto"/>
            </w:pPr>
          </w:p>
        </w:tc>
        <w:tc>
          <w:tcPr>
            <w:tcW w:w="281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hanging="1916"/>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c>
          <w:tcPr>
            <w:tcW w:w="1191"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 неделя</w:t>
            </w:r>
          </w:p>
        </w:tc>
        <w:tc>
          <w:tcPr>
            <w:tcW w:w="281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«Здравствуйте - до свидания».</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Закрепить и дополнить знания детей о словах приветствия и прощания;</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Умение правильно использовать слова в своей речи, учитывая ситуации. Развивать познавательную активность детей. Воспитывать приветливость, дружелюбие, вежливость.</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4"/>
                <w:szCs w:val="24"/>
                <w:lang w:eastAsia="ru-RU"/>
              </w:rPr>
              <w:t>Русская-народная</w:t>
            </w:r>
            <w:proofErr w:type="gramEnd"/>
            <w:r>
              <w:rPr>
                <w:rFonts w:ascii="Times New Roman" w:eastAsia="Times New Roman" w:hAnsi="Times New Roman" w:cs="Times New Roman"/>
                <w:color w:val="000000"/>
                <w:sz w:val="24"/>
                <w:szCs w:val="24"/>
                <w:lang w:eastAsia="ru-RU"/>
              </w:rPr>
              <w:t xml:space="preserve"> сказка «Морозко».</w:t>
            </w:r>
          </w:p>
          <w:p w:rsidR="0024427A" w:rsidRDefault="0024427A">
            <w:pPr>
              <w:spacing w:after="0" w:line="240" w:lineRule="auto"/>
              <w:ind w:left="-923" w:right="-2" w:firstLine="8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w:t>
            </w:r>
            <w:proofErr w:type="spellStart"/>
            <w:r>
              <w:rPr>
                <w:rFonts w:ascii="Times New Roman" w:eastAsia="Times New Roman" w:hAnsi="Times New Roman" w:cs="Times New Roman"/>
                <w:color w:val="000000"/>
                <w:sz w:val="24"/>
                <w:szCs w:val="24"/>
                <w:lang w:eastAsia="ru-RU"/>
              </w:rPr>
              <w:t>Наблю</w:t>
            </w:r>
            <w:proofErr w:type="spellEnd"/>
            <w:r>
              <w:rPr>
                <w:rFonts w:ascii="Times New Roman" w:eastAsia="Times New Roman" w:hAnsi="Times New Roman" w:cs="Times New Roman"/>
                <w:color w:val="000000"/>
                <w:sz w:val="24"/>
                <w:szCs w:val="24"/>
                <w:lang w:eastAsia="ru-RU"/>
              </w:rPr>
              <w:t xml:space="preserve">- </w:t>
            </w:r>
          </w:p>
          <w:p w:rsidR="0024427A" w:rsidRDefault="0024427A">
            <w:pPr>
              <w:spacing w:after="0" w:line="240" w:lineRule="auto"/>
              <w:ind w:left="-923" w:right="-2" w:firstLine="850"/>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4"/>
                <w:szCs w:val="24"/>
                <w:lang w:eastAsia="ru-RU"/>
              </w:rPr>
              <w:t>далки</w:t>
            </w:r>
            <w:proofErr w:type="spellEnd"/>
            <w:r>
              <w:rPr>
                <w:rFonts w:ascii="Times New Roman" w:eastAsia="Times New Roman" w:hAnsi="Times New Roman" w:cs="Times New Roman"/>
                <w:color w:val="000000"/>
                <w:sz w:val="24"/>
                <w:szCs w:val="24"/>
                <w:lang w:eastAsia="ru-RU"/>
              </w:rPr>
              <w:t>».</w:t>
            </w:r>
          </w:p>
        </w:tc>
      </w:tr>
      <w:tr w:rsidR="0024427A" w:rsidTr="0024427A">
        <w:tc>
          <w:tcPr>
            <w:tcW w:w="1191"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 неделя</w:t>
            </w:r>
          </w:p>
        </w:tc>
        <w:tc>
          <w:tcPr>
            <w:tcW w:w="281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Вежливая просьба</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Познакомить с формами выражения просьбы. Формировать навыки использования различных форм выражения просьбы, адресованной к старшему незнакомому, старшему близкому, ровеснику в различных ситуациях: дома, на улице, в общественных местах.</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Игра « Вежливо - невежливо».</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Отгадывание ребуса со словом «спасибо».</w:t>
            </w:r>
          </w:p>
        </w:tc>
      </w:tr>
      <w:tr w:rsidR="0024427A" w:rsidTr="0024427A">
        <w:tc>
          <w:tcPr>
            <w:tcW w:w="1191"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неделя</w:t>
            </w:r>
          </w:p>
        </w:tc>
        <w:tc>
          <w:tcPr>
            <w:tcW w:w="281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Разговор с младшим как разговор </w:t>
            </w:r>
            <w:proofErr w:type="gramStart"/>
            <w:r>
              <w:rPr>
                <w:rFonts w:ascii="Times New Roman" w:eastAsia="Times New Roman" w:hAnsi="Times New Roman" w:cs="Times New Roman"/>
                <w:color w:val="000000"/>
                <w:sz w:val="24"/>
                <w:szCs w:val="24"/>
                <w:lang w:eastAsia="ru-RU"/>
              </w:rPr>
              <w:t>сильного</w:t>
            </w:r>
            <w:proofErr w:type="gramEnd"/>
            <w:r>
              <w:rPr>
                <w:rFonts w:ascii="Times New Roman" w:eastAsia="Times New Roman" w:hAnsi="Times New Roman" w:cs="Times New Roman"/>
                <w:color w:val="000000"/>
                <w:sz w:val="24"/>
                <w:szCs w:val="24"/>
                <w:lang w:eastAsia="ru-RU"/>
              </w:rPr>
              <w:t xml:space="preserve"> со слабым.</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Поддержать традиции бережного отношения к женщине, закрепить семейные устои, особо отметить значение в нашей жизни главного человека - Матери - самого лучшего и надежного друга. Найти самые красивые, приятные и теплые слова.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 Художественное слово.</w:t>
            </w:r>
          </w:p>
          <w:p w:rsidR="0024427A" w:rsidRDefault="0024427A">
            <w:pPr>
              <w:spacing w:after="0" w:line="240" w:lineRule="auto"/>
              <w:ind w:right="-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Рассказы детей. Выставка детского рисунка «Моя мама лучше всех». Изготовление поздравитель</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4"/>
                <w:szCs w:val="24"/>
                <w:lang w:eastAsia="ru-RU"/>
              </w:rPr>
              <w:t>ных</w:t>
            </w:r>
            <w:proofErr w:type="spellEnd"/>
            <w:r>
              <w:rPr>
                <w:rFonts w:ascii="Times New Roman" w:eastAsia="Times New Roman" w:hAnsi="Times New Roman" w:cs="Times New Roman"/>
                <w:color w:val="000000"/>
                <w:sz w:val="24"/>
                <w:szCs w:val="24"/>
                <w:lang w:eastAsia="ru-RU"/>
              </w:rPr>
              <w:t xml:space="preserve"> открыток для мамы.</w:t>
            </w:r>
          </w:p>
        </w:tc>
      </w:tr>
      <w:tr w:rsidR="0024427A" w:rsidTr="0024427A">
        <w:tc>
          <w:tcPr>
            <w:tcW w:w="1191"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 неделя</w:t>
            </w:r>
          </w:p>
        </w:tc>
        <w:tc>
          <w:tcPr>
            <w:tcW w:w="281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Обращение к взрослому знакомому и разговор с незнакомым человеком на улице.</w:t>
            </w:r>
          </w:p>
        </w:tc>
        <w:tc>
          <w:tcPr>
            <w:tcW w:w="378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Ввести в обиход вежливые формы обращения к незнакомому человеку.</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Закрепить обращение к взрослому по имени и отчеству, соединить прямое обращение с выражением радости. Расширять коммуникативные возможности детей.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Чтение художественной литературы. Беседа.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Игровые ситуации.</w:t>
            </w:r>
          </w:p>
        </w:tc>
      </w:tr>
    </w:tbl>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              ЯНВАРЬ</w:t>
      </w:r>
    </w:p>
    <w:tbl>
      <w:tblPr>
        <w:tblW w:w="9765" w:type="dxa"/>
        <w:shd w:val="clear" w:color="auto" w:fill="FFFFFF"/>
        <w:tblLayout w:type="fixed"/>
        <w:tblLook w:val="04A0" w:firstRow="1" w:lastRow="0" w:firstColumn="1" w:lastColumn="0" w:noHBand="0" w:noVBand="1"/>
      </w:tblPr>
      <w:tblGrid>
        <w:gridCol w:w="1265"/>
        <w:gridCol w:w="2691"/>
        <w:gridCol w:w="3826"/>
        <w:gridCol w:w="1983"/>
      </w:tblGrid>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line="256" w:lineRule="auto"/>
            </w:pP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неделя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lang w:eastAsia="ru-RU"/>
              </w:rPr>
            </w:pPr>
            <w:r>
              <w:rPr>
                <w:rFonts w:ascii="Times New Roman" w:eastAsia="Times New Roman" w:hAnsi="Times New Roman" w:cs="Times New Roman"/>
                <w:color w:val="333333"/>
                <w:lang w:eastAsia="ru-RU"/>
              </w:rPr>
              <w:t>«Чем мы похожи, чем отличаемся»</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lang w:eastAsia="ru-RU"/>
              </w:rPr>
            </w:pPr>
            <w:r>
              <w:rPr>
                <w:rFonts w:ascii="Times New Roman" w:eastAsia="Times New Roman" w:hAnsi="Times New Roman" w:cs="Times New Roman"/>
                <w:color w:val="333333"/>
                <w:lang w:eastAsia="ru-RU"/>
              </w:rPr>
              <w:t>Гармонизовать детско-родительские отношения, достичь оптимального уровня взаимодействия детского сад и семьи через созданную систему сотрудничества и партнёрства.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lang w:eastAsia="ru-RU"/>
              </w:rPr>
              <w:t>Беседы.</w:t>
            </w:r>
          </w:p>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lang w:eastAsia="ru-RU"/>
              </w:rPr>
              <w:t>Составление генеалогических деревьев,</w:t>
            </w:r>
          </w:p>
          <w:p w:rsidR="0024427A" w:rsidRDefault="0024427A">
            <w:pPr>
              <w:spacing w:after="0" w:line="240" w:lineRule="auto"/>
              <w:ind w:right="-2"/>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333333"/>
                <w:lang w:eastAsia="ru-RU"/>
              </w:rPr>
              <w:t>проведение совместных вечеров, праздников</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неделя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Профессии</w:t>
            </w:r>
          </w:p>
          <w:p w:rsidR="0024427A" w:rsidRDefault="0024427A">
            <w:pPr>
              <w:spacing w:after="0" w:line="240" w:lineRule="auto"/>
              <w:ind w:right="-2"/>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333333"/>
                <w:sz w:val="24"/>
                <w:szCs w:val="24"/>
                <w:lang w:eastAsia="ru-RU"/>
              </w:rPr>
              <w:t>«В труде человек хорошеет»</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lang w:eastAsia="ru-RU"/>
              </w:rPr>
              <w:t>Воспитание положительного отношения к труду как важной ценности, развитие потребности в творческом труде.</w:t>
            </w:r>
          </w:p>
          <w:p w:rsidR="0024427A" w:rsidRDefault="0024427A">
            <w:pPr>
              <w:spacing w:after="0" w:line="240" w:lineRule="auto"/>
              <w:ind w:right="-2"/>
              <w:jc w:val="both"/>
              <w:rPr>
                <w:rFonts w:ascii="Times New Roman" w:eastAsia="Times New Roman" w:hAnsi="Times New Roman" w:cs="Times New Roman"/>
                <w:b/>
                <w:color w:val="000000"/>
                <w:lang w:eastAsia="ru-RU"/>
              </w:rPr>
            </w:pPr>
            <w:r>
              <w:rPr>
                <w:rFonts w:ascii="Times New Roman" w:eastAsia="Times New Roman" w:hAnsi="Times New Roman" w:cs="Times New Roman"/>
                <w:color w:val="333333"/>
                <w:lang w:eastAsia="ru-RU"/>
              </w:rPr>
              <w:t>Воспитание бережного отношения к результатам своего труда, труда других людей;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lang w:eastAsia="ru-RU"/>
              </w:rPr>
              <w:t>Чтение художественной литературы;</w:t>
            </w:r>
          </w:p>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lang w:eastAsia="ru-RU"/>
              </w:rPr>
              <w:t>- участие в субботниках;</w:t>
            </w:r>
          </w:p>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lang w:eastAsia="ru-RU"/>
              </w:rPr>
              <w:t>- создание фотоальбома «Профессия моих родителей»</w:t>
            </w:r>
          </w:p>
          <w:p w:rsidR="0024427A" w:rsidRDefault="0024427A">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333333"/>
                <w:lang w:eastAsia="ru-RU"/>
              </w:rPr>
              <w:t>- сюжетно-ролевые игры;</w:t>
            </w:r>
          </w:p>
          <w:p w:rsidR="0024427A" w:rsidRDefault="0024427A">
            <w:pPr>
              <w:spacing w:after="0" w:line="240" w:lineRule="auto"/>
              <w:ind w:right="-2"/>
              <w:jc w:val="both"/>
              <w:rPr>
                <w:rFonts w:ascii="Times New Roman" w:eastAsia="Times New Roman" w:hAnsi="Times New Roman" w:cs="Times New Roman"/>
                <w:b/>
                <w:color w:val="000000"/>
                <w:lang w:eastAsia="ru-RU"/>
              </w:rPr>
            </w:pP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«Чего в других не любишь, того не делай сам»</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Способствовать формированию эмоционально-положительных интонаций в речевом общении.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Выставка детского творчества.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 Художественное слово.</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«Ты да я», «Давайте познакомимся»</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Создавать доброжелательные отношения при обращении друг к другу. Продолжать учить выполнять важное правило этикета - обращаться друг к другу по имени. </w:t>
            </w:r>
            <w:proofErr w:type="spellStart"/>
            <w:r>
              <w:rPr>
                <w:rFonts w:ascii="Times New Roman" w:eastAsia="Times New Roman" w:hAnsi="Times New Roman" w:cs="Times New Roman"/>
                <w:color w:val="000000"/>
                <w:sz w:val="24"/>
                <w:szCs w:val="24"/>
                <w:lang w:eastAsia="ru-RU"/>
              </w:rPr>
              <w:t>Обьяснить</w:t>
            </w:r>
            <w:proofErr w:type="spellEnd"/>
            <w:r>
              <w:rPr>
                <w:rFonts w:ascii="Times New Roman" w:eastAsia="Times New Roman" w:hAnsi="Times New Roman" w:cs="Times New Roman"/>
                <w:color w:val="000000"/>
                <w:sz w:val="24"/>
                <w:szCs w:val="24"/>
                <w:lang w:eastAsia="ru-RU"/>
              </w:rPr>
              <w:t>, что каждое имя, данное человеку, имеет свое значение.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А. </w:t>
            </w:r>
            <w:proofErr w:type="spellStart"/>
            <w:r>
              <w:rPr>
                <w:rFonts w:ascii="Times New Roman" w:eastAsia="Times New Roman" w:hAnsi="Times New Roman" w:cs="Times New Roman"/>
                <w:color w:val="000000"/>
                <w:sz w:val="24"/>
                <w:szCs w:val="24"/>
                <w:lang w:eastAsia="ru-RU"/>
              </w:rPr>
              <w:t>Барто</w:t>
            </w:r>
            <w:proofErr w:type="spellEnd"/>
            <w:r>
              <w:rPr>
                <w:rFonts w:ascii="Times New Roman" w:eastAsia="Times New Roman" w:hAnsi="Times New Roman" w:cs="Times New Roman"/>
                <w:color w:val="000000"/>
                <w:sz w:val="24"/>
                <w:szCs w:val="24"/>
                <w:lang w:eastAsia="ru-RU"/>
              </w:rPr>
              <w:t xml:space="preserve"> «Имя и фамилия». Заучивание стихотворения «Добрый помощник».</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Игра «Давайте  познакомимся».</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Поделка Ангел.</w:t>
            </w:r>
          </w:p>
        </w:tc>
      </w:tr>
    </w:tbl>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8"/>
          <w:szCs w:val="28"/>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      ФЕВРАЛЬ</w:t>
      </w:r>
    </w:p>
    <w:tbl>
      <w:tblPr>
        <w:tblpPr w:leftFromText="180" w:rightFromText="180" w:bottomFromText="160" w:vertAnchor="text" w:tblpY="1"/>
        <w:tblOverlap w:val="never"/>
        <w:tblW w:w="9765" w:type="dxa"/>
        <w:shd w:val="clear" w:color="auto" w:fill="FFFFFF"/>
        <w:tblLayout w:type="fixed"/>
        <w:tblLook w:val="04A0" w:firstRow="1" w:lastRow="0" w:firstColumn="1" w:lastColumn="0" w:noHBand="0" w:noVBand="1"/>
      </w:tblPr>
      <w:tblGrid>
        <w:gridCol w:w="1265"/>
        <w:gridCol w:w="2691"/>
        <w:gridCol w:w="3826"/>
        <w:gridCol w:w="1983"/>
      </w:tblGrid>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56" w:lineRule="auto"/>
            </w:pP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Как понравиться людям</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Научить видеть единство внешнего облика и внутреннего состояния человека. Продолжать формировать навык использования вежливых слов и выражений. Обращать внимание на единство внешней красоты  и внутреннего содержания человека. Формировать вежливый и ровный тон в общении с людьми. Учить искренности в проявлении любви </w:t>
            </w:r>
            <w:r>
              <w:rPr>
                <w:rFonts w:ascii="Times New Roman" w:eastAsia="Times New Roman" w:hAnsi="Times New Roman" w:cs="Times New Roman"/>
                <w:color w:val="000000"/>
                <w:sz w:val="24"/>
                <w:szCs w:val="24"/>
                <w:lang w:eastAsia="ru-RU"/>
              </w:rPr>
              <w:lastRenderedPageBreak/>
              <w:t>к людям, доброжелательному отношению друг к другу.</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 xml:space="preserve">А. </w:t>
            </w:r>
            <w:proofErr w:type="spellStart"/>
            <w:r>
              <w:rPr>
                <w:rFonts w:ascii="Times New Roman" w:eastAsia="Times New Roman" w:hAnsi="Times New Roman" w:cs="Times New Roman"/>
                <w:color w:val="000000"/>
                <w:sz w:val="24"/>
                <w:szCs w:val="24"/>
                <w:lang w:eastAsia="ru-RU"/>
              </w:rPr>
              <w:t>Барто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Любочка</w:t>
            </w:r>
            <w:proofErr w:type="spellEnd"/>
            <w:r>
              <w:rPr>
                <w:rFonts w:ascii="Times New Roman" w:eastAsia="Times New Roman" w:hAnsi="Times New Roman" w:cs="Times New Roman"/>
                <w:color w:val="000000"/>
                <w:sz w:val="24"/>
                <w:szCs w:val="24"/>
                <w:lang w:eastAsia="ru-RU"/>
              </w:rPr>
              <w:t>».</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Песня В. </w:t>
            </w:r>
            <w:proofErr w:type="spellStart"/>
            <w:r>
              <w:rPr>
                <w:rFonts w:ascii="Times New Roman" w:eastAsia="Times New Roman" w:hAnsi="Times New Roman" w:cs="Times New Roman"/>
                <w:color w:val="000000"/>
                <w:sz w:val="24"/>
                <w:szCs w:val="24"/>
                <w:lang w:eastAsia="ru-RU"/>
              </w:rPr>
              <w:t>Шаинского</w:t>
            </w:r>
            <w:proofErr w:type="spellEnd"/>
            <w:r>
              <w:rPr>
                <w:rFonts w:ascii="Times New Roman" w:eastAsia="Times New Roman" w:hAnsi="Times New Roman" w:cs="Times New Roman"/>
                <w:color w:val="000000"/>
                <w:sz w:val="24"/>
                <w:szCs w:val="24"/>
                <w:lang w:eastAsia="ru-RU"/>
              </w:rPr>
              <w:t xml:space="preserve"> «Улыбка».</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2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Ура! Мы идем в гости и принимаем гостей!</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Дать представление о правилах поведения в гостях, о правилах начала разговора с гостем. Ввести в речевой обиход вежливые выражения приветствия, соединить прямое обращение с выражением радости. Дарим и принимаем подарки.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С. Маршак «В </w:t>
            </w:r>
            <w:proofErr w:type="spellStart"/>
            <w:r>
              <w:rPr>
                <w:rFonts w:ascii="Times New Roman" w:eastAsia="Times New Roman" w:hAnsi="Times New Roman" w:cs="Times New Roman"/>
                <w:color w:val="000000"/>
                <w:sz w:val="24"/>
                <w:szCs w:val="24"/>
                <w:lang w:eastAsia="ru-RU"/>
              </w:rPr>
              <w:t>гостях»</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ассматривание</w:t>
            </w:r>
            <w:proofErr w:type="spellEnd"/>
            <w:r>
              <w:rPr>
                <w:rFonts w:ascii="Times New Roman" w:eastAsia="Times New Roman" w:hAnsi="Times New Roman" w:cs="Times New Roman"/>
                <w:color w:val="000000"/>
                <w:sz w:val="24"/>
                <w:szCs w:val="24"/>
                <w:lang w:eastAsia="ru-RU"/>
              </w:rPr>
              <w:t xml:space="preserve"> ситуаций «Так-не так».</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Оформление пригласительных билетов.</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4"/>
                <w:szCs w:val="24"/>
                <w:lang w:eastAsia="ru-RU"/>
              </w:rPr>
              <w:t>Игр</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Комплименты</w:t>
            </w:r>
            <w:proofErr w:type="spellEnd"/>
            <w:r>
              <w:rPr>
                <w:rFonts w:ascii="Times New Roman" w:eastAsia="Times New Roman" w:hAnsi="Times New Roman" w:cs="Times New Roman"/>
                <w:color w:val="000000"/>
                <w:sz w:val="24"/>
                <w:szCs w:val="24"/>
                <w:lang w:eastAsia="ru-RU"/>
              </w:rPr>
              <w:t>».</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Прошу к столу!</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Хорошие манеры.</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Познакомить с правилами поведения за столом. Формировать представления об этикете на примерах образцового и неправильного поведения за столом. Учить использовать способы выражения  благодарности за угощение.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Игра «Подбери посуду».</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Чтение отрывка  </w:t>
            </w:r>
            <w:proofErr w:type="spellStart"/>
            <w:r>
              <w:rPr>
                <w:rFonts w:ascii="Times New Roman" w:eastAsia="Times New Roman" w:hAnsi="Times New Roman" w:cs="Times New Roman"/>
                <w:color w:val="000000"/>
                <w:sz w:val="24"/>
                <w:szCs w:val="24"/>
                <w:lang w:eastAsia="ru-RU"/>
              </w:rPr>
              <w:t>К.Чуковского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Федорино</w:t>
            </w:r>
            <w:proofErr w:type="spellEnd"/>
            <w:r>
              <w:rPr>
                <w:rFonts w:ascii="Times New Roman" w:eastAsia="Times New Roman" w:hAnsi="Times New Roman" w:cs="Times New Roman"/>
                <w:color w:val="000000"/>
                <w:sz w:val="24"/>
                <w:szCs w:val="24"/>
                <w:lang w:eastAsia="ru-RU"/>
              </w:rPr>
              <w:t xml:space="preserve"> горе».</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 меня зазвонил телефон.</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Правила общения по телефону.</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Формировать навык вежливого разговора по телефону, навык использования вежливых слов и выражений. Формировать вежливый и ровный тон, умение найти нужную громкость голоса. Закреплять умение общаться с невидимым собеседником, используя различные речевые позиции.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А. </w:t>
            </w:r>
            <w:proofErr w:type="spellStart"/>
            <w:r>
              <w:rPr>
                <w:rFonts w:ascii="Times New Roman" w:eastAsia="Times New Roman" w:hAnsi="Times New Roman" w:cs="Times New Roman"/>
                <w:color w:val="000000"/>
                <w:sz w:val="24"/>
                <w:szCs w:val="24"/>
                <w:lang w:eastAsia="ru-RU"/>
              </w:rPr>
              <w:t>Барто</w:t>
            </w:r>
            <w:proofErr w:type="spellEnd"/>
            <w:r>
              <w:rPr>
                <w:rFonts w:ascii="Times New Roman" w:eastAsia="Times New Roman" w:hAnsi="Times New Roman" w:cs="Times New Roman"/>
                <w:color w:val="000000"/>
                <w:sz w:val="24"/>
                <w:szCs w:val="24"/>
                <w:lang w:eastAsia="ru-RU"/>
              </w:rPr>
              <w:t xml:space="preserve"> «Почему телефон  занят».</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Игра «Кто больше назовет профессий, где нужен телефон».</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Дидактическая  игра «Телефонный разговор»</w:t>
            </w:r>
          </w:p>
        </w:tc>
      </w:tr>
    </w:tbl>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      март</w:t>
      </w:r>
    </w:p>
    <w:tbl>
      <w:tblPr>
        <w:tblW w:w="9765" w:type="dxa"/>
        <w:shd w:val="clear" w:color="auto" w:fill="FFFFFF"/>
        <w:tblLayout w:type="fixed"/>
        <w:tblLook w:val="04A0" w:firstRow="1" w:lastRow="0" w:firstColumn="1" w:lastColumn="0" w:noHBand="0" w:noVBand="1"/>
      </w:tblPr>
      <w:tblGrid>
        <w:gridCol w:w="1265"/>
        <w:gridCol w:w="2691"/>
        <w:gridCol w:w="3826"/>
        <w:gridCol w:w="1983"/>
      </w:tblGrid>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line="256" w:lineRule="auto"/>
            </w:pP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Международный женский день - 8 Марта.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Расширять гендерные представления, воспитывать у мальчиков представления о том, что мужчины должны внимательно и уважительно относиться к женщине (маме, бабушке, сестре…). Воспитывать бережное и чуткое отношение к самым близким людям, формировать потребность радовать </w:t>
            </w:r>
            <w:proofErr w:type="gramStart"/>
            <w:r>
              <w:rPr>
                <w:rFonts w:ascii="Times New Roman" w:eastAsia="Times New Roman" w:hAnsi="Times New Roman" w:cs="Times New Roman"/>
                <w:color w:val="000000"/>
                <w:sz w:val="24"/>
                <w:szCs w:val="24"/>
                <w:lang w:eastAsia="ru-RU"/>
              </w:rPr>
              <w:t>близких</w:t>
            </w:r>
            <w:proofErr w:type="gramEnd"/>
            <w:r>
              <w:rPr>
                <w:rFonts w:ascii="Times New Roman" w:eastAsia="Times New Roman" w:hAnsi="Times New Roman" w:cs="Times New Roman"/>
                <w:color w:val="000000"/>
                <w:sz w:val="24"/>
                <w:szCs w:val="24"/>
                <w:lang w:eastAsia="ru-RU"/>
              </w:rPr>
              <w:t xml:space="preserve">  добрыми </w:t>
            </w:r>
            <w:r>
              <w:rPr>
                <w:rFonts w:ascii="Times New Roman" w:eastAsia="Times New Roman" w:hAnsi="Times New Roman" w:cs="Times New Roman"/>
                <w:color w:val="000000"/>
                <w:sz w:val="24"/>
                <w:szCs w:val="24"/>
                <w:lang w:eastAsia="ru-RU"/>
              </w:rPr>
              <w:lastRenderedPageBreak/>
              <w:t>делами.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Беседа.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Выставка детского творчества. Пословицы и поговорки о матери, бабушке.</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Художественное слово.</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2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Как правильно вести себя в общественных местах (магазине, поликлинике, доме культуры, на улице…).</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Познакомить детей правилам поведения в общественных местах. Ввести в активный речевой запас ребенка необходимые этикетные  выражения.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 Рассматривание иллюстраций.</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Игровые ситуации.</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Где дружба прочна, там хорошо идут дела (общение с друзьями и сверстниками).</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Познакомить детей с правилами дружбы:  уступать и помогать друзьям, не злиться и  не ссориться, делиться с другом игрушками.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Рассматривание иллюстраций.</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Игровые ситуации.</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Чтение художественной литературы.</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Игра «Как лучше общаться с друзьями?». «Портрет моего друга».</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4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Мы едем… ., едем </w:t>
            </w:r>
            <w:proofErr w:type="gramStart"/>
            <w:r>
              <w:rPr>
                <w:rFonts w:ascii="Times New Roman" w:eastAsia="Times New Roman" w:hAnsi="Times New Roman" w:cs="Times New Roman"/>
                <w:color w:val="000000"/>
                <w:sz w:val="24"/>
                <w:szCs w:val="24"/>
                <w:lang w:eastAsia="ru-RU"/>
              </w:rPr>
              <w:t>едем</w:t>
            </w:r>
            <w:proofErr w:type="gramEnd"/>
            <w:r>
              <w:rPr>
                <w:rFonts w:ascii="Times New Roman" w:eastAsia="Times New Roman" w:hAnsi="Times New Roman" w:cs="Times New Roman"/>
                <w:color w:val="000000"/>
                <w:sz w:val="24"/>
                <w:szCs w:val="24"/>
                <w:lang w:eastAsia="ru-RU"/>
              </w:rPr>
              <w:t>…..</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Показать ребенку, как нужно вести себя в общественном транспорте, обучить несложным правилам проезда.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Рассматривание иллюстраций. Беседа.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Чтение художественной литературы.</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Игровые ситуации.</w:t>
            </w:r>
          </w:p>
        </w:tc>
      </w:tr>
    </w:tbl>
    <w:p w:rsidR="0024427A" w:rsidRDefault="0024427A" w:rsidP="0024427A">
      <w:pPr>
        <w:shd w:val="clear" w:color="auto" w:fill="FFFFFF"/>
        <w:spacing w:after="0" w:line="240" w:lineRule="auto"/>
        <w:ind w:right="-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br w:type="textWrapping" w:clear="all"/>
        <w:t xml:space="preserve">                                                                  АПРЕЛЬ</w:t>
      </w:r>
    </w:p>
    <w:tbl>
      <w:tblPr>
        <w:tblW w:w="9765" w:type="dxa"/>
        <w:shd w:val="clear" w:color="auto" w:fill="FFFFFF"/>
        <w:tblLayout w:type="fixed"/>
        <w:tblLook w:val="04A0" w:firstRow="1" w:lastRow="0" w:firstColumn="1" w:lastColumn="0" w:noHBand="0" w:noVBand="1"/>
      </w:tblPr>
      <w:tblGrid>
        <w:gridCol w:w="1265"/>
        <w:gridCol w:w="2691"/>
        <w:gridCol w:w="3826"/>
        <w:gridCol w:w="1983"/>
      </w:tblGrid>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line="256" w:lineRule="auto"/>
            </w:pP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rPr>
          <w:trHeight w:val="2379"/>
        </w:trPr>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 том, как быть уступчивым.</w:t>
            </w:r>
          </w:p>
          <w:p w:rsidR="0024427A" w:rsidRDefault="0024427A">
            <w:pPr>
              <w:rPr>
                <w:rFonts w:ascii="Times New Roman" w:eastAsia="Times New Roman" w:hAnsi="Times New Roman" w:cs="Times New Roman"/>
                <w:sz w:val="20"/>
                <w:szCs w:val="20"/>
                <w:lang w:eastAsia="ru-RU"/>
              </w:rPr>
            </w:pPr>
          </w:p>
          <w:p w:rsidR="0024427A" w:rsidRDefault="0024427A">
            <w:pPr>
              <w:rPr>
                <w:rFonts w:ascii="Times New Roman" w:eastAsia="Times New Roman" w:hAnsi="Times New Roman" w:cs="Times New Roman"/>
                <w:sz w:val="20"/>
                <w:szCs w:val="20"/>
                <w:lang w:eastAsia="ru-RU"/>
              </w:rPr>
            </w:pPr>
          </w:p>
          <w:p w:rsidR="0024427A" w:rsidRDefault="0024427A">
            <w:pPr>
              <w:rPr>
                <w:rFonts w:ascii="Times New Roman" w:eastAsia="Times New Roman" w:hAnsi="Times New Roman" w:cs="Times New Roman"/>
                <w:sz w:val="20"/>
                <w:szCs w:val="20"/>
                <w:lang w:eastAsia="ru-RU"/>
              </w:rPr>
            </w:pPr>
          </w:p>
          <w:p w:rsidR="0024427A" w:rsidRDefault="0024427A">
            <w:pPr>
              <w:rPr>
                <w:rFonts w:ascii="Times New Roman" w:eastAsia="Times New Roman" w:hAnsi="Times New Roman" w:cs="Times New Roman"/>
                <w:sz w:val="20"/>
                <w:szCs w:val="20"/>
                <w:lang w:eastAsia="ru-RU"/>
              </w:rPr>
            </w:pPr>
          </w:p>
          <w:p w:rsidR="0024427A" w:rsidRDefault="0024427A">
            <w:pPr>
              <w:rPr>
                <w:rFonts w:ascii="Times New Roman" w:eastAsia="Times New Roman" w:hAnsi="Times New Roman" w:cs="Times New Roman"/>
                <w:sz w:val="20"/>
                <w:szCs w:val="20"/>
                <w:lang w:eastAsia="ru-RU"/>
              </w:rPr>
            </w:pPr>
          </w:p>
          <w:p w:rsidR="0024427A" w:rsidRDefault="0024427A">
            <w:pPr>
              <w:rPr>
                <w:rFonts w:ascii="Times New Roman" w:eastAsia="Times New Roman" w:hAnsi="Times New Roman" w:cs="Times New Roman"/>
                <w:sz w:val="20"/>
                <w:szCs w:val="20"/>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Показать детям, как важно в игре и в серьезных делах не быть грубым, уступать друг другу.</w:t>
            </w: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spacing w:after="0" w:line="240" w:lineRule="auto"/>
              <w:rPr>
                <w:rFonts w:ascii="Times New Roman" w:eastAsia="Times New Roman" w:hAnsi="Times New Roman" w:cs="Times New Roman"/>
                <w:sz w:val="20"/>
                <w:szCs w:val="20"/>
                <w:lang w:eastAsia="ru-RU"/>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24427A" w:rsidRDefault="0024427A">
            <w:pPr>
              <w:tabs>
                <w:tab w:val="left" w:pos="3930"/>
                <w:tab w:val="left" w:pos="4200"/>
              </w:tabs>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  Художественное слово. Игровые ситуации.</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tabs>
                <w:tab w:val="left" w:pos="2850"/>
                <w:tab w:val="left" w:pos="36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spacing w:after="0" w:line="240" w:lineRule="auto"/>
              <w:rPr>
                <w:rFonts w:ascii="Times New Roman" w:eastAsia="Times New Roman" w:hAnsi="Times New Roman" w:cs="Times New Roman"/>
                <w:sz w:val="20"/>
                <w:szCs w:val="20"/>
                <w:lang w:eastAsia="ru-RU"/>
              </w:rPr>
            </w:pP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Мы желаем счастья Вам!</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Дать представление о праздничном дне и праздничных словах, ввести в речевой  обиход выражения поздравления и пожелания (каждому празднику соответствуют особые речевые </w:t>
            </w:r>
            <w:r>
              <w:rPr>
                <w:rFonts w:ascii="Times New Roman" w:eastAsia="Times New Roman" w:hAnsi="Times New Roman" w:cs="Times New Roman"/>
                <w:color w:val="000000"/>
                <w:sz w:val="24"/>
                <w:szCs w:val="24"/>
                <w:lang w:eastAsia="ru-RU"/>
              </w:rPr>
              <w:lastRenderedPageBreak/>
              <w:t>формы поздравления). Дать представление об основных праздниках: Новый год, 8 Марта, день рождения.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24427A" w:rsidRDefault="0024427A">
            <w:pPr>
              <w:spacing w:after="0" w:line="240" w:lineRule="auto"/>
              <w:ind w:right="-2" w:hanging="1046"/>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 xml:space="preserve">Игра «»Дорогие слова». Составление поздравления на открытке. Составить из кубиков </w:t>
            </w:r>
            <w:r>
              <w:rPr>
                <w:rFonts w:ascii="Times New Roman" w:eastAsia="Times New Roman" w:hAnsi="Times New Roman" w:cs="Times New Roman"/>
                <w:color w:val="000000"/>
                <w:sz w:val="24"/>
                <w:szCs w:val="24"/>
                <w:lang w:eastAsia="ru-RU"/>
              </w:rPr>
              <w:lastRenderedPageBreak/>
              <w:t>вежливые слова. Игровые ситуации.</w:t>
            </w:r>
          </w:p>
          <w:p w:rsidR="0024427A" w:rsidRDefault="0024427A">
            <w:pPr>
              <w:spacing w:after="0" w:line="240" w:lineRule="auto"/>
              <w:ind w:left="-533" w:hanging="142"/>
              <w:rPr>
                <w:rFonts w:ascii="Times New Roman" w:eastAsia="Times New Roman" w:hAnsi="Times New Roman" w:cs="Times New Roman"/>
                <w:sz w:val="20"/>
                <w:szCs w:val="20"/>
                <w:lang w:eastAsia="ru-RU"/>
              </w:rPr>
            </w:pPr>
          </w:p>
          <w:p w:rsidR="0024427A" w:rsidRDefault="0024427A">
            <w:pPr>
              <w:tabs>
                <w:tab w:val="left" w:pos="2805"/>
                <w:tab w:val="left" w:pos="523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spacing w:after="0" w:line="240" w:lineRule="auto"/>
              <w:rPr>
                <w:rFonts w:ascii="Times New Roman" w:eastAsia="Times New Roman" w:hAnsi="Times New Roman" w:cs="Times New Roman"/>
                <w:sz w:val="20"/>
                <w:szCs w:val="20"/>
                <w:lang w:eastAsia="ru-RU"/>
              </w:rPr>
            </w:pPr>
          </w:p>
          <w:p w:rsidR="0024427A" w:rsidRDefault="0024427A">
            <w:pPr>
              <w:tabs>
                <w:tab w:val="left" w:pos="400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3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333333"/>
                <w:sz w:val="24"/>
                <w:szCs w:val="24"/>
                <w:lang w:eastAsia="ru-RU"/>
              </w:rPr>
              <w:t>«Братья наши меньшие»</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Воспитывать чувство милосердия к блудным животным;</w:t>
            </w:r>
          </w:p>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-Формировать основы</w:t>
            </w:r>
          </w:p>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поведения в обращении с животными;</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333333"/>
                <w:sz w:val="24"/>
                <w:szCs w:val="24"/>
                <w:lang w:eastAsia="ru-RU"/>
              </w:rPr>
              <w:t>-Учить оказывать помощь животным.</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Рассматривание иллюстраций.</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Беседа.</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Игровые ситуации.</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Чтение художественной литературы.</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История Чеченской Республики.</w:t>
            </w:r>
          </w:p>
          <w:p w:rsidR="0024427A" w:rsidRDefault="0024427A">
            <w:pPr>
              <w:spacing w:after="0" w:line="240" w:lineRule="auto"/>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Достопримечательнос</w:t>
            </w:r>
            <w:proofErr w:type="spellEnd"/>
          </w:p>
          <w:p w:rsidR="0024427A" w:rsidRDefault="0024427A">
            <w:pPr>
              <w:spacing w:after="0" w:line="240" w:lineRule="auto"/>
              <w:rPr>
                <w:rFonts w:ascii="Calibri" w:eastAsia="Times New Roman" w:hAnsi="Calibri" w:cs="Calibri"/>
                <w:color w:val="000000"/>
                <w:sz w:val="24"/>
                <w:szCs w:val="24"/>
                <w:lang w:eastAsia="ru-RU"/>
              </w:rPr>
            </w:pPr>
            <w:proofErr w:type="spellStart"/>
            <w:r>
              <w:rPr>
                <w:rFonts w:ascii="Times New Roman" w:eastAsia="Times New Roman" w:hAnsi="Times New Roman" w:cs="Times New Roman"/>
                <w:color w:val="333333"/>
                <w:sz w:val="24"/>
                <w:szCs w:val="24"/>
                <w:lang w:eastAsia="ru-RU"/>
              </w:rPr>
              <w:t>ти</w:t>
            </w:r>
            <w:proofErr w:type="spellEnd"/>
            <w:r>
              <w:rPr>
                <w:rFonts w:ascii="Calibri" w:eastAsia="Times New Roman" w:hAnsi="Calibri" w:cs="Calibri"/>
                <w:color w:val="000000"/>
                <w:sz w:val="24"/>
                <w:szCs w:val="24"/>
                <w:lang w:eastAsia="ru-RU"/>
              </w:rPr>
              <w:t xml:space="preserve"> </w:t>
            </w:r>
            <w:r>
              <w:rPr>
                <w:rFonts w:ascii="Times New Roman" w:eastAsia="Times New Roman" w:hAnsi="Times New Roman" w:cs="Times New Roman"/>
                <w:color w:val="333333"/>
                <w:sz w:val="24"/>
                <w:szCs w:val="24"/>
                <w:lang w:eastAsia="ru-RU"/>
              </w:rPr>
              <w:t>по святым местам Чеченской Республики.</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Формировать представления о родном крае;</w:t>
            </w:r>
          </w:p>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-Расширять знания о природе родного края;</w:t>
            </w:r>
          </w:p>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-Воспитывать уважительное, бережное отношение к достопримечательностям, культуре и истории родного края;</w:t>
            </w:r>
          </w:p>
          <w:p w:rsidR="0024427A" w:rsidRDefault="0024427A">
            <w:pPr>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-Расширять знания детей о святынях, воспитывать любовь и уважение к святым местам.</w:t>
            </w:r>
          </w:p>
          <w:p w:rsidR="0024427A" w:rsidRDefault="0024427A">
            <w:pPr>
              <w:spacing w:after="0" w:line="240" w:lineRule="auto"/>
              <w:ind w:right="-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333333"/>
                <w:sz w:val="28"/>
                <w:szCs w:val="28"/>
                <w:lang w:eastAsia="ru-RU"/>
              </w:rPr>
              <w:br/>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Бесела</w:t>
            </w:r>
            <w:proofErr w:type="spellEnd"/>
            <w:r>
              <w:rPr>
                <w:rFonts w:ascii="Times New Roman" w:eastAsia="Times New Roman" w:hAnsi="Times New Roman" w:cs="Times New Roman"/>
                <w:color w:val="000000"/>
                <w:sz w:val="24"/>
                <w:szCs w:val="24"/>
                <w:lang w:eastAsia="ru-RU"/>
              </w:rPr>
              <w:t>.</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Рассматривание иллюстраций.</w:t>
            </w:r>
          </w:p>
          <w:p w:rsidR="0024427A" w:rsidRDefault="0024427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w:t>
            </w:r>
          </w:p>
        </w:tc>
      </w:tr>
    </w:tbl>
    <w:p w:rsidR="0024427A" w:rsidRDefault="0024427A" w:rsidP="0024427A">
      <w:pPr>
        <w:shd w:val="clear" w:color="auto" w:fill="FFFFFF"/>
        <w:spacing w:after="0" w:line="240" w:lineRule="auto"/>
        <w:ind w:right="-2"/>
        <w:jc w:val="center"/>
        <w:rPr>
          <w:rFonts w:ascii="Times New Roman" w:eastAsia="Times New Roman" w:hAnsi="Times New Roman" w:cs="Times New Roman"/>
          <w:b/>
          <w:bCs/>
          <w:color w:val="000000"/>
          <w:sz w:val="24"/>
          <w:szCs w:val="24"/>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8"/>
          <w:szCs w:val="28"/>
          <w:lang w:eastAsia="ru-RU"/>
        </w:rPr>
        <w:t>МАЙ</w:t>
      </w:r>
    </w:p>
    <w:tbl>
      <w:tblPr>
        <w:tblW w:w="9765" w:type="dxa"/>
        <w:shd w:val="clear" w:color="auto" w:fill="FFFFFF"/>
        <w:tblLayout w:type="fixed"/>
        <w:tblLook w:val="04A0" w:firstRow="1" w:lastRow="0" w:firstColumn="1" w:lastColumn="0" w:noHBand="0" w:noVBand="1"/>
      </w:tblPr>
      <w:tblGrid>
        <w:gridCol w:w="1265"/>
        <w:gridCol w:w="2691"/>
        <w:gridCol w:w="3826"/>
        <w:gridCol w:w="1983"/>
      </w:tblGrid>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line="256" w:lineRule="auto"/>
            </w:pP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Тема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4"/>
                <w:szCs w:val="24"/>
                <w:lang w:eastAsia="ru-RU"/>
              </w:rPr>
              <w:t>Методические игры, приемы, художественное слово.</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1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Традиционные приветствия в момент пробуждения. Утреннее приветствие.</w:t>
            </w:r>
          </w:p>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Пора ложиться спать. Прощание перед сном.</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Ознакомление детей с традиционными приветствиями, которыми обмениваются утром в момент пробуждения и пожеланиями спокойной ночи и приятных сновидений, которые адресуют близким.</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Чтение художественных произведений. Беседа. Игровые ситуации.</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Правила  расставания. Прощание с близкими людьми перед отъездом.</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Соединить добрые чувства к близким людям с добрыми словами, которые принято говорить перед расставанием. Это слова прощания, пожелания, обещания писать и звонить.</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Чтение художественной литературы. Игровые ситуации.</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3 неделя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lang w:eastAsia="ru-RU"/>
              </w:rPr>
            </w:pPr>
            <w:r>
              <w:rPr>
                <w:rFonts w:ascii="Times New Roman" w:eastAsia="Times New Roman" w:hAnsi="Times New Roman" w:cs="Times New Roman"/>
                <w:color w:val="333333"/>
                <w:lang w:eastAsia="ru-RU"/>
              </w:rPr>
              <w:t>«Дорогою добра»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76"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333333"/>
                <w:lang w:eastAsia="ru-RU"/>
              </w:rPr>
              <w:t xml:space="preserve">Воспитывать элементы экологического сознания, ценностные ориентации в поведении и </w:t>
            </w:r>
            <w:r>
              <w:rPr>
                <w:rFonts w:ascii="Times New Roman" w:eastAsia="Times New Roman" w:hAnsi="Times New Roman" w:cs="Times New Roman"/>
                <w:color w:val="333333"/>
                <w:lang w:eastAsia="ru-RU"/>
              </w:rPr>
              <w:lastRenderedPageBreak/>
              <w:t>деятельности, обеспечивающие ответственное отношение к социальной и природной среде.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lastRenderedPageBreak/>
              <w:t>Решение игровых проблемных ситуаций.</w:t>
            </w:r>
          </w:p>
        </w:tc>
      </w:tr>
      <w:tr w:rsidR="0024427A" w:rsidTr="0024427A">
        <w:tc>
          <w:tcPr>
            <w:tcW w:w="1266"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4 неделя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ru-RU"/>
              </w:rPr>
              <w:t xml:space="preserve"> «Вежливости открываются все двери». Итоговое занятие.</w:t>
            </w:r>
          </w:p>
        </w:tc>
        <w:tc>
          <w:tcPr>
            <w:tcW w:w="3828"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Закрепить навыки поведения в общественных местах, навыки общения </w:t>
            </w:r>
            <w:proofErr w:type="gramStart"/>
            <w:r>
              <w:rPr>
                <w:rFonts w:ascii="Times New Roman" w:eastAsia="Times New Roman" w:hAnsi="Times New Roman" w:cs="Times New Roman"/>
                <w:color w:val="000000"/>
                <w:sz w:val="24"/>
                <w:szCs w:val="24"/>
                <w:lang w:eastAsia="ru-RU"/>
              </w:rPr>
              <w:t>со</w:t>
            </w:r>
            <w:proofErr w:type="gramEnd"/>
            <w:r>
              <w:rPr>
                <w:rFonts w:ascii="Times New Roman" w:eastAsia="Times New Roman" w:hAnsi="Times New Roman" w:cs="Times New Roman"/>
                <w:color w:val="000000"/>
                <w:sz w:val="24"/>
                <w:szCs w:val="24"/>
                <w:lang w:eastAsia="ru-RU"/>
              </w:rPr>
              <w:t xml:space="preserve"> взрослыми и детьми.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rsidR="0024427A" w:rsidRDefault="0024427A">
            <w:pPr>
              <w:spacing w:after="0" w:line="240" w:lineRule="auto"/>
              <w:ind w:right="-2"/>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Бесела</w:t>
            </w:r>
            <w:proofErr w:type="spellEnd"/>
            <w:r>
              <w:rPr>
                <w:rFonts w:ascii="Times New Roman" w:eastAsia="Times New Roman" w:hAnsi="Times New Roman" w:cs="Times New Roman"/>
                <w:color w:val="000000"/>
                <w:sz w:val="24"/>
                <w:szCs w:val="24"/>
                <w:lang w:eastAsia="ru-RU"/>
              </w:rPr>
              <w:t>.</w:t>
            </w:r>
          </w:p>
          <w:p w:rsidR="0024427A" w:rsidRDefault="0024427A">
            <w:pPr>
              <w:spacing w:after="0" w:line="240" w:lineRule="auto"/>
              <w:ind w:right="-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Игровые ситуации.</w:t>
            </w:r>
          </w:p>
        </w:tc>
      </w:tr>
    </w:tbl>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
    <w:p w:rsidR="0024427A" w:rsidRDefault="0024427A" w:rsidP="0024427A">
      <w:pPr>
        <w:shd w:val="clear" w:color="auto" w:fill="FFFFFF"/>
        <w:spacing w:after="0" w:line="240" w:lineRule="auto"/>
        <w:ind w:left="360" w:right="-2"/>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3.Организационный раздел.</w:t>
      </w:r>
    </w:p>
    <w:p w:rsidR="0024427A" w:rsidRDefault="0024427A" w:rsidP="0024427A">
      <w:pPr>
        <w:pStyle w:val="a7"/>
        <w:shd w:val="clear" w:color="auto" w:fill="FFFFFF"/>
        <w:spacing w:after="0" w:line="240" w:lineRule="auto"/>
        <w:ind w:right="-2"/>
        <w:rPr>
          <w:rFonts w:ascii="Times New Roman" w:eastAsia="Times New Roman" w:hAnsi="Times New Roman" w:cs="Times New Roman"/>
          <w:color w:val="000000"/>
          <w:sz w:val="20"/>
          <w:szCs w:val="20"/>
          <w:lang w:eastAsia="ru-RU"/>
        </w:rPr>
      </w:pPr>
    </w:p>
    <w:p w:rsidR="0024427A" w:rsidRDefault="0024427A" w:rsidP="0024427A">
      <w:pPr>
        <w:shd w:val="clear" w:color="auto" w:fill="FFFFFF"/>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3.1. Регламент дополнительной образовательной деятельности.</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Общий объем занятий  программы «Твори добро» соответствует требованиям действующих СанПиН.</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рассчитана на 1 год обучения и рекомендуется для занятий с детьми старшего дошкольного возраста. Рабочая программа предлагает  проведение занятий 1 раз в неделю. Исходя из календарного года (с сентября по май). Продолжительность - 25 минут. Количество детей-20.</w:t>
      </w:r>
    </w:p>
    <w:p w:rsidR="0024427A" w:rsidRDefault="0024427A" w:rsidP="0024427A">
      <w:pPr>
        <w:spacing w:after="0" w:line="240" w:lineRule="auto"/>
        <w:ind w:firstLine="568"/>
        <w:jc w:val="center"/>
        <w:rPr>
          <w:rFonts w:ascii="Times New Roman" w:eastAsia="Calibri" w:hAnsi="Times New Roman" w:cs="Times New Roman"/>
          <w:b/>
          <w:sz w:val="28"/>
          <w:szCs w:val="28"/>
        </w:rPr>
      </w:pPr>
    </w:p>
    <w:p w:rsidR="0024427A" w:rsidRDefault="0024427A" w:rsidP="0024427A">
      <w:pPr>
        <w:spacing w:after="0" w:line="240" w:lineRule="auto"/>
        <w:ind w:firstLine="568"/>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3.2. График    работы </w:t>
      </w:r>
    </w:p>
    <w:p w:rsidR="0024427A" w:rsidRDefault="0024427A" w:rsidP="0024427A">
      <w:pPr>
        <w:spacing w:after="0" w:line="240" w:lineRule="auto"/>
        <w:ind w:firstLine="568"/>
        <w:jc w:val="center"/>
        <w:rPr>
          <w:rFonts w:ascii="Times New Roman" w:eastAsia="Calibri" w:hAnsi="Times New Roman" w:cs="Times New Roman"/>
          <w:b/>
          <w:sz w:val="28"/>
          <w:szCs w:val="28"/>
        </w:rPr>
      </w:pPr>
    </w:p>
    <w:tbl>
      <w:tblPr>
        <w:tblStyle w:val="1"/>
        <w:tblW w:w="0" w:type="auto"/>
        <w:tblLook w:val="04A0" w:firstRow="1" w:lastRow="0" w:firstColumn="1" w:lastColumn="0" w:noHBand="0" w:noVBand="1"/>
      </w:tblPr>
      <w:tblGrid>
        <w:gridCol w:w="1915"/>
        <w:gridCol w:w="2728"/>
        <w:gridCol w:w="2410"/>
        <w:gridCol w:w="2552"/>
      </w:tblGrid>
      <w:tr w:rsidR="0024427A" w:rsidTr="0024427A">
        <w:tc>
          <w:tcPr>
            <w:tcW w:w="180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Дни недели</w:t>
            </w:r>
          </w:p>
        </w:tc>
        <w:tc>
          <w:tcPr>
            <w:tcW w:w="2728"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Старшая группа №1</w:t>
            </w:r>
          </w:p>
          <w:p w:rsidR="0024427A" w:rsidRDefault="0024427A">
            <w:pPr>
              <w:spacing w:after="0" w:line="25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«Малыши»</w:t>
            </w:r>
          </w:p>
        </w:tc>
        <w:tc>
          <w:tcPr>
            <w:tcW w:w="2410"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Старшая группа№8</w:t>
            </w:r>
          </w:p>
          <w:p w:rsidR="0024427A" w:rsidRDefault="0024427A">
            <w:pPr>
              <w:spacing w:after="0" w:line="25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«Почемучки»</w:t>
            </w:r>
          </w:p>
        </w:tc>
        <w:tc>
          <w:tcPr>
            <w:tcW w:w="2552"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Старшая группа №12</w:t>
            </w:r>
          </w:p>
          <w:p w:rsidR="0024427A" w:rsidRDefault="0024427A">
            <w:pPr>
              <w:spacing w:after="0" w:line="25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«Чебурашка»</w:t>
            </w:r>
          </w:p>
        </w:tc>
      </w:tr>
      <w:tr w:rsidR="0024427A" w:rsidTr="0024427A">
        <w:trPr>
          <w:trHeight w:val="1260"/>
        </w:trPr>
        <w:tc>
          <w:tcPr>
            <w:tcW w:w="180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Понедельник</w:t>
            </w:r>
          </w:p>
        </w:tc>
        <w:tc>
          <w:tcPr>
            <w:tcW w:w="2728"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16:20-16:45</w:t>
            </w:r>
          </w:p>
        </w:tc>
        <w:tc>
          <w:tcPr>
            <w:tcW w:w="2410"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jc w:val="both"/>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rPr>
                <w:rFonts w:ascii="Times New Roman" w:eastAsia="Times New Roman" w:hAnsi="Times New Roman"/>
                <w:sz w:val="28"/>
                <w:szCs w:val="28"/>
                <w:lang w:eastAsia="ru-RU"/>
              </w:rPr>
            </w:pPr>
          </w:p>
        </w:tc>
      </w:tr>
      <w:tr w:rsidR="0024427A" w:rsidTr="0024427A">
        <w:tc>
          <w:tcPr>
            <w:tcW w:w="180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Вторник</w:t>
            </w:r>
          </w:p>
        </w:tc>
        <w:tc>
          <w:tcPr>
            <w:tcW w:w="2728"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jc w:val="center"/>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16:20-16:45</w:t>
            </w:r>
          </w:p>
        </w:tc>
        <w:tc>
          <w:tcPr>
            <w:tcW w:w="2552"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16:55-17:20</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17:30-17:55</w:t>
            </w:r>
          </w:p>
        </w:tc>
      </w:tr>
      <w:tr w:rsidR="0024427A" w:rsidTr="0024427A">
        <w:tc>
          <w:tcPr>
            <w:tcW w:w="180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Среда</w:t>
            </w:r>
          </w:p>
        </w:tc>
        <w:tc>
          <w:tcPr>
            <w:tcW w:w="2728"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16:20-16:45</w:t>
            </w:r>
          </w:p>
        </w:tc>
        <w:tc>
          <w:tcPr>
            <w:tcW w:w="2410"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jc w:val="center"/>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jc w:val="center"/>
              <w:rPr>
                <w:rFonts w:ascii="Times New Roman" w:eastAsia="Times New Roman" w:hAnsi="Times New Roman"/>
                <w:sz w:val="28"/>
                <w:szCs w:val="28"/>
                <w:lang w:eastAsia="ru-RU"/>
              </w:rPr>
            </w:pPr>
          </w:p>
        </w:tc>
      </w:tr>
      <w:tr w:rsidR="0024427A" w:rsidTr="0024427A">
        <w:trPr>
          <w:trHeight w:val="1194"/>
        </w:trPr>
        <w:tc>
          <w:tcPr>
            <w:tcW w:w="180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Четверг</w:t>
            </w:r>
          </w:p>
        </w:tc>
        <w:tc>
          <w:tcPr>
            <w:tcW w:w="2728"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jc w:val="both"/>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16:20-16:45</w:t>
            </w:r>
          </w:p>
        </w:tc>
        <w:tc>
          <w:tcPr>
            <w:tcW w:w="2552"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rPr>
                <w:rFonts w:ascii="Times New Roman" w:eastAsia="Times New Roman" w:hAnsi="Times New Roman"/>
                <w:sz w:val="28"/>
                <w:szCs w:val="28"/>
                <w:lang w:eastAsia="ru-RU"/>
              </w:rPr>
            </w:pPr>
          </w:p>
        </w:tc>
      </w:tr>
      <w:tr w:rsidR="0024427A" w:rsidTr="0024427A">
        <w:tc>
          <w:tcPr>
            <w:tcW w:w="180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Пятница</w:t>
            </w:r>
          </w:p>
        </w:tc>
        <w:tc>
          <w:tcPr>
            <w:tcW w:w="2728"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rPr>
                <w:rFonts w:ascii="Times New Roman" w:eastAsia="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24427A" w:rsidRDefault="0024427A">
            <w:pPr>
              <w:spacing w:after="0" w:line="256" w:lineRule="auto"/>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15:45-16:10</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подгруппа</w:t>
            </w:r>
          </w:p>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16:20-16:45</w:t>
            </w:r>
          </w:p>
        </w:tc>
      </w:tr>
      <w:tr w:rsidR="0024427A" w:rsidTr="0024427A">
        <w:tc>
          <w:tcPr>
            <w:tcW w:w="1803"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Итого</w:t>
            </w:r>
          </w:p>
        </w:tc>
        <w:tc>
          <w:tcPr>
            <w:tcW w:w="2728"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ООД</w:t>
            </w:r>
          </w:p>
        </w:tc>
        <w:tc>
          <w:tcPr>
            <w:tcW w:w="2410"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ООД</w:t>
            </w:r>
          </w:p>
        </w:tc>
        <w:tc>
          <w:tcPr>
            <w:tcW w:w="2552" w:type="dxa"/>
            <w:tcBorders>
              <w:top w:val="single" w:sz="4" w:space="0" w:color="auto"/>
              <w:left w:val="single" w:sz="4" w:space="0" w:color="auto"/>
              <w:bottom w:val="single" w:sz="4" w:space="0" w:color="auto"/>
              <w:right w:val="single" w:sz="4" w:space="0" w:color="auto"/>
            </w:tcBorders>
            <w:hideMark/>
          </w:tcPr>
          <w:p w:rsidR="0024427A" w:rsidRDefault="0024427A">
            <w:pPr>
              <w:spacing w:after="0" w:line="25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ООД</w:t>
            </w:r>
          </w:p>
        </w:tc>
      </w:tr>
    </w:tbl>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8"/>
          <w:szCs w:val="28"/>
          <w:lang w:eastAsia="ru-RU"/>
        </w:rPr>
      </w:pP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
    <w:p w:rsidR="0024427A" w:rsidRDefault="0024427A" w:rsidP="0024427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 Комплекс организационн</w:t>
      </w:r>
      <w:proofErr w:type="gramStart"/>
      <w:r>
        <w:rPr>
          <w:rFonts w:ascii="Times New Roman" w:eastAsia="Calibri" w:hAnsi="Times New Roman" w:cs="Times New Roman"/>
          <w:b/>
          <w:sz w:val="28"/>
          <w:szCs w:val="28"/>
        </w:rPr>
        <w:t>о-</w:t>
      </w:r>
      <w:proofErr w:type="gramEnd"/>
      <w:r>
        <w:rPr>
          <w:rFonts w:ascii="Times New Roman" w:eastAsia="Calibri" w:hAnsi="Times New Roman" w:cs="Times New Roman"/>
          <w:b/>
          <w:sz w:val="28"/>
          <w:szCs w:val="28"/>
        </w:rPr>
        <w:t xml:space="preserve"> педагогических условий.</w:t>
      </w:r>
    </w:p>
    <w:p w:rsidR="0024427A" w:rsidRDefault="0024427A" w:rsidP="0024427A">
      <w:pPr>
        <w:spacing w:after="0" w:line="240" w:lineRule="auto"/>
        <w:jc w:val="both"/>
        <w:rPr>
          <w:rFonts w:ascii="Times New Roman" w:eastAsia="Calibri" w:hAnsi="Times New Roman" w:cs="Times New Roman"/>
          <w:b/>
          <w:sz w:val="28"/>
          <w:szCs w:val="28"/>
        </w:rPr>
      </w:pPr>
    </w:p>
    <w:p w:rsidR="0024427A" w:rsidRDefault="0024427A" w:rsidP="002442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4.1. Материально-технические условия реализации программы.</w:t>
      </w:r>
    </w:p>
    <w:p w:rsidR="0024427A" w:rsidRDefault="0024427A" w:rsidP="0024427A">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roofErr w:type="gramStart"/>
      <w:r>
        <w:rPr>
          <w:rFonts w:ascii="Times New Roman" w:eastAsia="Times New Roman" w:hAnsi="Times New Roman" w:cs="Times New Roman"/>
          <w:color w:val="000000"/>
          <w:sz w:val="28"/>
          <w:lang w:eastAsia="ru-RU"/>
        </w:rPr>
        <w:t>Необходимое оборудование: столы и стулья по количеству детей, мольберт двухсторонний, наборы наглядного и раздаточного материала по духовно-нравственному воспитанию, рабочие тетради, раскраски,  письменные принадлежности (цветные карандаши, простые карандаши, ластик, ручки шариковые, мелки), бумага, аудио - и видеозаписи, ноутбук, принтер, музыкальные колонки.</w:t>
      </w:r>
      <w:proofErr w:type="gramEnd"/>
    </w:p>
    <w:p w:rsidR="0024427A" w:rsidRDefault="0024427A" w:rsidP="00C73A20">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4.2. Кадровое обеспечение программы.</w:t>
      </w:r>
    </w:p>
    <w:p w:rsidR="0024427A" w:rsidRDefault="0024427A" w:rsidP="0024427A">
      <w:pPr>
        <w:shd w:val="clear" w:color="auto" w:fill="FFFFFF"/>
        <w:spacing w:before="100" w:beforeAutospacing="1" w:after="100" w:afterAutospacing="1" w:line="240" w:lineRule="auto"/>
        <w:ind w:left="-76"/>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color w:val="000000"/>
          <w:sz w:val="28"/>
          <w:szCs w:val="24"/>
          <w:lang w:eastAsia="ru-RU"/>
        </w:rPr>
        <w:t>Программа может быть реализована одним педагогом дополнительного образования, имеющим образование,  соответствующее направленности дополнительной  общеобразовательной  программы, осваиваемой воспитанниками.</w:t>
      </w:r>
    </w:p>
    <w:p w:rsidR="0024427A" w:rsidRDefault="0024427A" w:rsidP="0024427A">
      <w:pPr>
        <w:shd w:val="clear" w:color="auto" w:fill="FFFFFF"/>
        <w:spacing w:after="100" w:afterAutospacing="1" w:line="240" w:lineRule="auto"/>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4"/>
          <w:lang w:eastAsia="ru-RU"/>
        </w:rPr>
        <w:t>4</w:t>
      </w:r>
      <w:r>
        <w:rPr>
          <w:rFonts w:ascii="Times New Roman" w:eastAsia="Times New Roman" w:hAnsi="Times New Roman" w:cs="Times New Roman"/>
          <w:b/>
          <w:color w:val="000000"/>
          <w:sz w:val="28"/>
          <w:lang w:eastAsia="ru-RU"/>
        </w:rPr>
        <w:t>.3. Методическое обеспечение программы.</w:t>
      </w:r>
    </w:p>
    <w:p w:rsidR="0024427A" w:rsidRDefault="0024427A" w:rsidP="0024427A">
      <w:pPr>
        <w:shd w:val="clear" w:color="auto" w:fill="FFFFFF"/>
        <w:spacing w:after="100" w:afterAutospacing="1" w:line="240"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Описание форм и методов. </w:t>
      </w:r>
      <w:r>
        <w:rPr>
          <w:rFonts w:ascii="Times New Roman" w:eastAsia="Times New Roman" w:hAnsi="Times New Roman" w:cs="Times New Roman"/>
          <w:color w:val="000000"/>
          <w:sz w:val="28"/>
          <w:lang w:eastAsia="ru-RU"/>
        </w:rPr>
        <w:t xml:space="preserve">Словесные методы обучения: беседа; рассказ; объяснение; разъяснение; вопросы проблемного и исследовательского характера; словесные игры. Наглядные методы обучения: показ иллюстраций; показ, наблюдение; работа по образцу. </w:t>
      </w:r>
    </w:p>
    <w:p w:rsidR="0024427A" w:rsidRDefault="0024427A" w:rsidP="0024427A">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7"/>
          <w:lang w:eastAsia="ru-RU"/>
        </w:rPr>
        <w:t>Дидактический материал.</w:t>
      </w:r>
    </w:p>
    <w:p w:rsidR="0024427A" w:rsidRDefault="0024427A" w:rsidP="0024427A">
      <w:pPr>
        <w:spacing w:after="0" w:line="240" w:lineRule="auto"/>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Печатные пособия:</w:t>
      </w:r>
    </w:p>
    <w:p w:rsidR="0024427A" w:rsidRPr="00C73A20" w:rsidRDefault="0024427A" w:rsidP="00C73A20">
      <w:pPr>
        <w:spacing w:after="0" w:line="240" w:lineRule="auto"/>
        <w:jc w:val="both"/>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Демонстрационный материал (картинки предметные, иллюстрации) в соответствии с основными темами программы, наборы из серии «Рассказы по картинкам».</w:t>
      </w:r>
    </w:p>
    <w:p w:rsidR="0024427A" w:rsidRDefault="0024427A" w:rsidP="0024427A">
      <w:pPr>
        <w:shd w:val="clear" w:color="auto" w:fill="FFFFFF"/>
        <w:spacing w:after="0" w:line="240" w:lineRule="auto"/>
        <w:ind w:right="-2"/>
        <w:jc w:val="both"/>
        <w:rPr>
          <w:rFonts w:ascii="Times New Roman" w:eastAsia="Times New Roman" w:hAnsi="Times New Roman" w:cs="Times New Roman"/>
          <w:color w:val="000000"/>
          <w:sz w:val="20"/>
          <w:szCs w:val="20"/>
          <w:lang w:eastAsia="ru-RU"/>
        </w:rPr>
      </w:pPr>
    </w:p>
    <w:p w:rsidR="0024427A" w:rsidRDefault="0024427A" w:rsidP="002442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 xml:space="preserve">                                              5. Работа с родителями.</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63"/>
      </w:tblGrid>
      <w:tr w:rsidR="0024427A" w:rsidTr="0024427A">
        <w:tc>
          <w:tcPr>
            <w:tcW w:w="9563" w:type="dxa"/>
            <w:tcBorders>
              <w:top w:val="nil"/>
              <w:left w:val="nil"/>
              <w:bottom w:val="nil"/>
              <w:right w:val="nil"/>
            </w:tcBorders>
            <w:vAlign w:val="center"/>
            <w:hideMark/>
          </w:tcPr>
          <w:p w:rsidR="0024427A" w:rsidRDefault="002442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Повышение психолого-педагогической культуры родителей;</w:t>
            </w:r>
            <w:r>
              <w:rPr>
                <w:rFonts w:ascii="Times New Roman" w:eastAsia="Times New Roman" w:hAnsi="Times New Roman" w:cs="Times New Roman"/>
                <w:color w:val="000000"/>
                <w:sz w:val="28"/>
                <w:szCs w:val="28"/>
                <w:lang w:eastAsia="ru-RU"/>
              </w:rPr>
              <w:br/>
              <w:t>Расширение и восстановление воспитательного потенциала семьи;</w:t>
            </w:r>
            <w:r>
              <w:rPr>
                <w:rFonts w:ascii="Times New Roman" w:eastAsia="Times New Roman" w:hAnsi="Times New Roman" w:cs="Times New Roman"/>
                <w:color w:val="000000"/>
                <w:sz w:val="28"/>
                <w:szCs w:val="28"/>
                <w:lang w:eastAsia="ru-RU"/>
              </w:rPr>
              <w:br/>
              <w:t>Установление партнерских отношений между детьми, родителями и</w:t>
            </w:r>
          </w:p>
        </w:tc>
      </w:tr>
      <w:tr w:rsidR="0024427A" w:rsidTr="0024427A">
        <w:tc>
          <w:tcPr>
            <w:tcW w:w="9563" w:type="dxa"/>
            <w:tcBorders>
              <w:top w:val="nil"/>
              <w:left w:val="nil"/>
              <w:bottom w:val="nil"/>
              <w:right w:val="nil"/>
            </w:tcBorders>
            <w:vAlign w:val="center"/>
            <w:hideMark/>
          </w:tcPr>
          <w:p w:rsidR="0024427A" w:rsidRDefault="002442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воспитателями;</w:t>
            </w:r>
          </w:p>
        </w:tc>
      </w:tr>
      <w:tr w:rsidR="0024427A" w:rsidTr="0024427A">
        <w:tc>
          <w:tcPr>
            <w:tcW w:w="9563" w:type="dxa"/>
            <w:tcBorders>
              <w:top w:val="nil"/>
              <w:left w:val="nil"/>
              <w:bottom w:val="nil"/>
              <w:right w:val="nil"/>
            </w:tcBorders>
            <w:vAlign w:val="center"/>
            <w:hideMark/>
          </w:tcPr>
          <w:p w:rsidR="0024427A" w:rsidRDefault="0024427A">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Становление семьи активной социальной системой.</w:t>
            </w:r>
          </w:p>
        </w:tc>
      </w:tr>
    </w:tbl>
    <w:p w:rsidR="0024427A" w:rsidRDefault="0024427A" w:rsidP="0024427A">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6. Работа с педагогическим коллективом.</w:t>
      </w:r>
    </w:p>
    <w:p w:rsidR="0024427A" w:rsidRPr="00C73A20" w:rsidRDefault="0024427A" w:rsidP="00C73A20">
      <w:pPr>
        <w:spacing w:after="0" w:line="240" w:lineRule="auto"/>
        <w:rPr>
          <w:rFonts w:ascii="Symbol" w:eastAsia="Times New Roman" w:hAnsi="Symbol" w:cs="Times New Roman"/>
          <w:color w:val="000000"/>
          <w:sz w:val="28"/>
          <w:szCs w:val="28"/>
          <w:lang w:eastAsia="ru-RU"/>
        </w:rPr>
      </w:pPr>
      <w:r>
        <w:rPr>
          <w:rFonts w:ascii="Times New Roman" w:eastAsia="Times New Roman" w:hAnsi="Times New Roman" w:cs="Times New Roman"/>
          <w:color w:val="000000"/>
          <w:sz w:val="28"/>
          <w:szCs w:val="28"/>
          <w:lang w:eastAsia="ru-RU"/>
        </w:rPr>
        <w:t>Сформировать коллектив единомышленников;</w:t>
      </w:r>
      <w:r>
        <w:rPr>
          <w:rFonts w:ascii="Times New Roman" w:eastAsia="Times New Roman" w:hAnsi="Times New Roman" w:cs="Times New Roman"/>
          <w:color w:val="000000"/>
          <w:sz w:val="28"/>
          <w:szCs w:val="28"/>
          <w:lang w:eastAsia="ru-RU"/>
        </w:rPr>
        <w:br/>
        <w:t xml:space="preserve">Решить проблему обучения </w:t>
      </w:r>
      <w:r>
        <w:rPr>
          <w:rFonts w:ascii="Times New Roman" w:eastAsia="Times New Roman" w:hAnsi="Times New Roman" w:cs="Times New Roman"/>
          <w:color w:val="111111"/>
          <w:sz w:val="28"/>
          <w:szCs w:val="28"/>
          <w:lang w:eastAsia="ru-RU"/>
        </w:rPr>
        <w:t xml:space="preserve">педагогов ДОУ по прохождению курсов </w:t>
      </w:r>
      <w:r>
        <w:rPr>
          <w:rFonts w:ascii="Symbol" w:eastAsia="Times New Roman" w:hAnsi="Symbol" w:cs="Times New Roman"/>
          <w:color w:val="000000"/>
          <w:sz w:val="28"/>
          <w:szCs w:val="28"/>
          <w:lang w:eastAsia="ru-RU"/>
        </w:rPr>
        <w:t></w:t>
      </w:r>
      <w:r>
        <w:rPr>
          <w:rFonts w:ascii="Times New Roman" w:eastAsia="Times New Roman" w:hAnsi="Times New Roman" w:cs="Times New Roman"/>
          <w:color w:val="111111"/>
          <w:sz w:val="28"/>
          <w:szCs w:val="28"/>
          <w:lang w:eastAsia="ru-RU"/>
        </w:rPr>
        <w:t xml:space="preserve">повышения квалификации по </w:t>
      </w:r>
      <w:r>
        <w:rPr>
          <w:rFonts w:ascii="Times New Roman" w:eastAsia="Times New Roman" w:hAnsi="Times New Roman" w:cs="Times New Roman"/>
          <w:color w:val="000000"/>
          <w:sz w:val="28"/>
          <w:szCs w:val="28"/>
          <w:lang w:eastAsia="ru-RU"/>
        </w:rPr>
        <w:t>духовно-нравственному образованию и</w:t>
      </w:r>
      <w:r>
        <w:rPr>
          <w:rFonts w:ascii="Times New Roman" w:eastAsia="Times New Roman" w:hAnsi="Times New Roman" w:cs="Times New Roman"/>
          <w:color w:val="000000"/>
          <w:sz w:val="28"/>
          <w:szCs w:val="28"/>
          <w:lang w:eastAsia="ru-RU"/>
        </w:rPr>
        <w:br/>
        <w:t xml:space="preserve">воспитанию </w:t>
      </w:r>
      <w:proofErr w:type="spellStart"/>
      <w:r>
        <w:rPr>
          <w:rFonts w:ascii="Times New Roman" w:eastAsia="Times New Roman" w:hAnsi="Times New Roman" w:cs="Times New Roman"/>
          <w:color w:val="000000"/>
          <w:sz w:val="28"/>
          <w:szCs w:val="28"/>
          <w:lang w:eastAsia="ru-RU"/>
        </w:rPr>
        <w:t>дошкольнико</w:t>
      </w:r>
      <w:proofErr w:type="spellEnd"/>
    </w:p>
    <w:p w:rsidR="0024427A" w:rsidRDefault="00C73A20" w:rsidP="0024427A">
      <w:pPr>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lastRenderedPageBreak/>
        <w:t xml:space="preserve">                                       </w:t>
      </w:r>
      <w:r w:rsidR="0024427A">
        <w:rPr>
          <w:rFonts w:ascii="Times New Roman" w:eastAsia="Times New Roman" w:hAnsi="Times New Roman" w:cs="Times New Roman"/>
          <w:sz w:val="28"/>
          <w:szCs w:val="28"/>
          <w:lang w:eastAsia="ru-RU"/>
        </w:rPr>
        <w:t xml:space="preserve"> </w:t>
      </w:r>
      <w:r w:rsidR="0024427A">
        <w:rPr>
          <w:rFonts w:ascii="Times New Roman" w:eastAsia="Times New Roman" w:hAnsi="Times New Roman" w:cs="Times New Roman"/>
          <w:b/>
          <w:sz w:val="28"/>
          <w:szCs w:val="28"/>
          <w:lang w:eastAsia="ru-RU"/>
        </w:rPr>
        <w:t>7. Использованная литература</w:t>
      </w:r>
    </w:p>
    <w:p w:rsidR="0024427A" w:rsidRDefault="0024427A" w:rsidP="0024427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В.И.Петрова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Т.Д.Стульник</w:t>
      </w:r>
      <w:proofErr w:type="spellEnd"/>
      <w:r>
        <w:rPr>
          <w:rFonts w:ascii="Times New Roman" w:eastAsia="Times New Roman" w:hAnsi="Times New Roman" w:cs="Times New Roman"/>
          <w:color w:val="000000"/>
          <w:sz w:val="28"/>
          <w:szCs w:val="28"/>
          <w:lang w:eastAsia="ru-RU"/>
        </w:rPr>
        <w:t xml:space="preserve"> Этические беседы «Мозаика-Синтез», Москва-2015г.</w:t>
      </w:r>
    </w:p>
    <w:p w:rsidR="0024427A" w:rsidRDefault="0024427A" w:rsidP="0024427A">
      <w:pPr>
        <w:shd w:val="clear" w:color="auto" w:fill="FFFFFF"/>
        <w:spacing w:after="0" w:line="240" w:lineRule="auto"/>
        <w:jc w:val="both"/>
        <w:rPr>
          <w:rFonts w:ascii="Calibri" w:eastAsia="Times New Roman" w:hAnsi="Calibri" w:cs="Calibri"/>
          <w:color w:val="000000"/>
          <w:sz w:val="28"/>
          <w:szCs w:val="28"/>
          <w:lang w:eastAsia="ru-RU"/>
        </w:rPr>
      </w:pPr>
      <w:proofErr w:type="spellStart"/>
      <w:r>
        <w:rPr>
          <w:rFonts w:ascii="Times New Roman" w:eastAsia="Times New Roman" w:hAnsi="Times New Roman" w:cs="Times New Roman"/>
          <w:color w:val="000000"/>
          <w:sz w:val="28"/>
          <w:szCs w:val="28"/>
          <w:lang w:eastAsia="ru-RU"/>
        </w:rPr>
        <w:t>Бодалёв</w:t>
      </w:r>
      <w:proofErr w:type="spellEnd"/>
      <w:r>
        <w:rPr>
          <w:rFonts w:ascii="Times New Roman" w:eastAsia="Times New Roman" w:hAnsi="Times New Roman" w:cs="Times New Roman"/>
          <w:color w:val="000000"/>
          <w:sz w:val="28"/>
          <w:szCs w:val="28"/>
          <w:lang w:eastAsia="ru-RU"/>
        </w:rPr>
        <w:t xml:space="preserve"> А. А. Личность и общение. М.: Педагогика, 1995.  </w:t>
      </w:r>
    </w:p>
    <w:p w:rsidR="0024427A" w:rsidRDefault="0024427A" w:rsidP="0024427A">
      <w:pPr>
        <w:shd w:val="clear" w:color="auto" w:fill="FFFFFF"/>
        <w:spacing w:after="0" w:line="240" w:lineRule="auto"/>
        <w:jc w:val="both"/>
        <w:rPr>
          <w:rFonts w:ascii="Calibri" w:eastAsia="Times New Roman" w:hAnsi="Calibri" w:cs="Calibri"/>
          <w:color w:val="000000"/>
          <w:sz w:val="28"/>
          <w:szCs w:val="28"/>
          <w:lang w:eastAsia="ru-RU"/>
        </w:rPr>
      </w:pPr>
      <w:proofErr w:type="spellStart"/>
      <w:r>
        <w:rPr>
          <w:rFonts w:ascii="Times New Roman" w:eastAsia="Times New Roman" w:hAnsi="Times New Roman" w:cs="Times New Roman"/>
          <w:color w:val="000000"/>
          <w:sz w:val="28"/>
          <w:szCs w:val="28"/>
          <w:lang w:eastAsia="ru-RU"/>
        </w:rPr>
        <w:t>Божович</w:t>
      </w:r>
      <w:proofErr w:type="spellEnd"/>
      <w:r>
        <w:rPr>
          <w:rFonts w:ascii="Times New Roman" w:eastAsia="Times New Roman" w:hAnsi="Times New Roman" w:cs="Times New Roman"/>
          <w:color w:val="000000"/>
          <w:sz w:val="28"/>
          <w:szCs w:val="28"/>
          <w:lang w:eastAsia="ru-RU"/>
        </w:rPr>
        <w:t xml:space="preserve"> Л.И. Личность и её формирование в детском возрасте. М.: Просвещение, 1968.</w:t>
      </w:r>
    </w:p>
    <w:p w:rsidR="0024427A" w:rsidRDefault="0024427A" w:rsidP="0024427A">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Выготский Л.С. Воображение и творчество в детском возрасте. М.: Просвещение, 1967. </w:t>
      </w:r>
    </w:p>
    <w:p w:rsidR="0024427A" w:rsidRDefault="0024427A" w:rsidP="0024427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Р.С.Буре</w:t>
      </w:r>
      <w:proofErr w:type="spellEnd"/>
      <w:r>
        <w:rPr>
          <w:rFonts w:ascii="Times New Roman" w:eastAsia="Times New Roman" w:hAnsi="Times New Roman" w:cs="Times New Roman"/>
          <w:color w:val="000000"/>
          <w:sz w:val="28"/>
          <w:szCs w:val="28"/>
          <w:lang w:eastAsia="ru-RU"/>
        </w:rPr>
        <w:t xml:space="preserve"> Социально-нравственное воспитание дошкольников. М.: Мозаика-Синтез, 2016г.</w:t>
      </w:r>
    </w:p>
    <w:p w:rsidR="0024427A" w:rsidRDefault="0024427A" w:rsidP="0024427A">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В.В. </w:t>
      </w:r>
      <w:proofErr w:type="spellStart"/>
      <w:r>
        <w:rPr>
          <w:rFonts w:ascii="Times New Roman" w:eastAsia="Times New Roman" w:hAnsi="Times New Roman" w:cs="Times New Roman"/>
          <w:color w:val="000000"/>
          <w:sz w:val="28"/>
          <w:szCs w:val="28"/>
          <w:lang w:eastAsia="ru-RU"/>
        </w:rPr>
        <w:t>Гербова</w:t>
      </w:r>
      <w:proofErr w:type="spellEnd"/>
      <w:r>
        <w:rPr>
          <w:rFonts w:ascii="Times New Roman" w:eastAsia="Times New Roman" w:hAnsi="Times New Roman" w:cs="Times New Roman"/>
          <w:color w:val="000000"/>
          <w:sz w:val="28"/>
          <w:szCs w:val="28"/>
          <w:lang w:eastAsia="ru-RU"/>
        </w:rPr>
        <w:t xml:space="preserve"> Знакомство с окружающим миром, развитие речи. М.: «Издательство Гном и Д» -2014 г.</w:t>
      </w:r>
    </w:p>
    <w:p w:rsidR="0024427A" w:rsidRDefault="0024427A" w:rsidP="002442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Рекомендации к программе социально-личностного развития детей дошкольного возраста «Познаю себя» М.В. </w:t>
      </w:r>
      <w:proofErr w:type="spellStart"/>
      <w:r>
        <w:rPr>
          <w:rFonts w:ascii="Times New Roman" w:eastAsia="Times New Roman" w:hAnsi="Times New Roman" w:cs="Times New Roman"/>
          <w:sz w:val="28"/>
          <w:szCs w:val="28"/>
          <w:lang w:eastAsia="ru-RU"/>
        </w:rPr>
        <w:t>Порепанова</w:t>
      </w:r>
      <w:proofErr w:type="spellEnd"/>
      <w:r>
        <w:rPr>
          <w:rFonts w:ascii="Times New Roman" w:eastAsia="Times New Roman" w:hAnsi="Times New Roman" w:cs="Times New Roman"/>
          <w:sz w:val="28"/>
          <w:szCs w:val="28"/>
          <w:lang w:eastAsia="ru-RU"/>
        </w:rPr>
        <w:t xml:space="preserve">, Е.В. </w:t>
      </w:r>
      <w:proofErr w:type="spellStart"/>
      <w:r>
        <w:rPr>
          <w:rFonts w:ascii="Times New Roman" w:eastAsia="Times New Roman" w:hAnsi="Times New Roman" w:cs="Times New Roman"/>
          <w:sz w:val="28"/>
          <w:szCs w:val="28"/>
          <w:lang w:eastAsia="ru-RU"/>
        </w:rPr>
        <w:t>Харлампова</w:t>
      </w:r>
      <w:proofErr w:type="spellEnd"/>
      <w:r>
        <w:rPr>
          <w:rFonts w:ascii="Times New Roman" w:eastAsia="Times New Roman" w:hAnsi="Times New Roman" w:cs="Times New Roman"/>
          <w:sz w:val="28"/>
          <w:szCs w:val="28"/>
          <w:lang w:eastAsia="ru-RU"/>
        </w:rPr>
        <w:t xml:space="preserve"> </w:t>
      </w:r>
    </w:p>
    <w:p w:rsidR="0024427A" w:rsidRDefault="0024427A" w:rsidP="002442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Москва -2012г.</w:t>
      </w:r>
    </w:p>
    <w:p w:rsidR="0024427A" w:rsidRDefault="0024427A" w:rsidP="0024427A">
      <w:pPr>
        <w:spacing w:after="0" w:line="240" w:lineRule="auto"/>
        <w:rPr>
          <w:rFonts w:ascii="Times New Roman" w:eastAsia="Times New Roman" w:hAnsi="Times New Roman" w:cs="Times New Roman"/>
          <w:sz w:val="44"/>
          <w:szCs w:val="44"/>
          <w:lang w:eastAsia="ru-RU"/>
        </w:rPr>
      </w:pPr>
    </w:p>
    <w:p w:rsidR="0024427A" w:rsidRDefault="0024427A" w:rsidP="0024427A">
      <w:pPr>
        <w:rPr>
          <w:rFonts w:ascii="Times New Roman" w:eastAsia="Times New Roman" w:hAnsi="Times New Roman" w:cs="Times New Roman"/>
          <w:sz w:val="24"/>
          <w:szCs w:val="24"/>
          <w:lang w:eastAsia="ru-RU"/>
        </w:rPr>
      </w:pPr>
    </w:p>
    <w:p w:rsidR="0024427A" w:rsidRDefault="0024427A" w:rsidP="0024427A"/>
    <w:p w:rsidR="00E57913" w:rsidRDefault="00E57913"/>
    <w:sectPr w:rsidR="00E57913" w:rsidSect="0024427A">
      <w:headerReference w:type="default" r:id="rId10"/>
      <w:pgSz w:w="11907" w:h="16839" w:code="9"/>
      <w:pgMar w:top="1276" w:right="567"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B2F" w:rsidRDefault="00CF2B2F" w:rsidP="00BB1C49">
      <w:pPr>
        <w:spacing w:after="0" w:line="240" w:lineRule="auto"/>
      </w:pPr>
      <w:r>
        <w:separator/>
      </w:r>
    </w:p>
  </w:endnote>
  <w:endnote w:type="continuationSeparator" w:id="0">
    <w:p w:rsidR="00CF2B2F" w:rsidRDefault="00CF2B2F" w:rsidP="00BB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B2F" w:rsidRDefault="00CF2B2F" w:rsidP="00BB1C49">
      <w:pPr>
        <w:spacing w:after="0" w:line="240" w:lineRule="auto"/>
      </w:pPr>
      <w:r>
        <w:separator/>
      </w:r>
    </w:p>
  </w:footnote>
  <w:footnote w:type="continuationSeparator" w:id="0">
    <w:p w:rsidR="00CF2B2F" w:rsidRDefault="00CF2B2F" w:rsidP="00BB1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673219"/>
      <w:docPartObj>
        <w:docPartGallery w:val="Page Numbers (Top of Page)"/>
        <w:docPartUnique/>
      </w:docPartObj>
    </w:sdtPr>
    <w:sdtEndPr>
      <w:rPr>
        <w:rFonts w:ascii="Times New Roman" w:hAnsi="Times New Roman" w:cs="Times New Roman"/>
        <w:sz w:val="24"/>
        <w:szCs w:val="24"/>
      </w:rPr>
    </w:sdtEndPr>
    <w:sdtContent>
      <w:p w:rsidR="00BB1C49" w:rsidRPr="00BB1C49" w:rsidRDefault="00BB1C49">
        <w:pPr>
          <w:pStyle w:val="a3"/>
          <w:jc w:val="center"/>
          <w:rPr>
            <w:rFonts w:ascii="Times New Roman" w:hAnsi="Times New Roman" w:cs="Times New Roman"/>
            <w:sz w:val="24"/>
            <w:szCs w:val="24"/>
          </w:rPr>
        </w:pPr>
        <w:r w:rsidRPr="00BB1C49">
          <w:rPr>
            <w:rFonts w:ascii="Times New Roman" w:hAnsi="Times New Roman" w:cs="Times New Roman"/>
            <w:sz w:val="24"/>
            <w:szCs w:val="24"/>
          </w:rPr>
          <w:fldChar w:fldCharType="begin"/>
        </w:r>
        <w:r w:rsidRPr="00BB1C49">
          <w:rPr>
            <w:rFonts w:ascii="Times New Roman" w:hAnsi="Times New Roman" w:cs="Times New Roman"/>
            <w:sz w:val="24"/>
            <w:szCs w:val="24"/>
          </w:rPr>
          <w:instrText>PAGE   \* MERGEFORMAT</w:instrText>
        </w:r>
        <w:r w:rsidRPr="00BB1C49">
          <w:rPr>
            <w:rFonts w:ascii="Times New Roman" w:hAnsi="Times New Roman" w:cs="Times New Roman"/>
            <w:sz w:val="24"/>
            <w:szCs w:val="24"/>
          </w:rPr>
          <w:fldChar w:fldCharType="separate"/>
        </w:r>
        <w:r w:rsidR="00FC3FC9">
          <w:rPr>
            <w:rFonts w:ascii="Times New Roman" w:hAnsi="Times New Roman" w:cs="Times New Roman"/>
            <w:noProof/>
            <w:sz w:val="24"/>
            <w:szCs w:val="24"/>
          </w:rPr>
          <w:t>1</w:t>
        </w:r>
        <w:r w:rsidRPr="00BB1C49">
          <w:rPr>
            <w:rFonts w:ascii="Times New Roman" w:hAnsi="Times New Roman" w:cs="Times New Roman"/>
            <w:sz w:val="24"/>
            <w:szCs w:val="24"/>
          </w:rPr>
          <w:fldChar w:fldCharType="end"/>
        </w:r>
      </w:p>
    </w:sdtContent>
  </w:sdt>
  <w:p w:rsidR="00BB1C49" w:rsidRDefault="00BB1C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7B9"/>
    <w:multiLevelType w:val="hybridMultilevel"/>
    <w:tmpl w:val="9A84660A"/>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6F584A58"/>
    <w:multiLevelType w:val="hybridMultilevel"/>
    <w:tmpl w:val="B16C0ACE"/>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7CA6308E"/>
    <w:multiLevelType w:val="hybridMultilevel"/>
    <w:tmpl w:val="C456D104"/>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49"/>
    <w:rsid w:val="0024427A"/>
    <w:rsid w:val="00684A0C"/>
    <w:rsid w:val="00BB1C49"/>
    <w:rsid w:val="00C73A20"/>
    <w:rsid w:val="00CC361A"/>
    <w:rsid w:val="00CF2B2F"/>
    <w:rsid w:val="00E57913"/>
    <w:rsid w:val="00EF5549"/>
    <w:rsid w:val="00F30E39"/>
    <w:rsid w:val="00FC3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7A"/>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2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427A"/>
  </w:style>
  <w:style w:type="paragraph" w:styleId="a5">
    <w:name w:val="footer"/>
    <w:basedOn w:val="a"/>
    <w:link w:val="a6"/>
    <w:uiPriority w:val="99"/>
    <w:unhideWhenUsed/>
    <w:rsid w:val="002442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427A"/>
  </w:style>
  <w:style w:type="paragraph" w:styleId="a7">
    <w:name w:val="List Paragraph"/>
    <w:basedOn w:val="a"/>
    <w:uiPriority w:val="34"/>
    <w:qFormat/>
    <w:rsid w:val="0024427A"/>
    <w:pPr>
      <w:ind w:left="720"/>
      <w:contextualSpacing/>
    </w:pPr>
  </w:style>
  <w:style w:type="table" w:styleId="a8">
    <w:name w:val="Table Grid"/>
    <w:basedOn w:val="a1"/>
    <w:uiPriority w:val="39"/>
    <w:rsid w:val="00244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244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244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7A"/>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2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427A"/>
  </w:style>
  <w:style w:type="paragraph" w:styleId="a5">
    <w:name w:val="footer"/>
    <w:basedOn w:val="a"/>
    <w:link w:val="a6"/>
    <w:uiPriority w:val="99"/>
    <w:unhideWhenUsed/>
    <w:rsid w:val="002442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427A"/>
  </w:style>
  <w:style w:type="paragraph" w:styleId="a7">
    <w:name w:val="List Paragraph"/>
    <w:basedOn w:val="a"/>
    <w:uiPriority w:val="34"/>
    <w:qFormat/>
    <w:rsid w:val="0024427A"/>
    <w:pPr>
      <w:ind w:left="720"/>
      <w:contextualSpacing/>
    </w:pPr>
  </w:style>
  <w:style w:type="table" w:styleId="a8">
    <w:name w:val="Table Grid"/>
    <w:basedOn w:val="a1"/>
    <w:uiPriority w:val="39"/>
    <w:rsid w:val="00244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244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244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7363</Words>
  <Characters>41973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Малика</cp:lastModifiedBy>
  <cp:revision>3</cp:revision>
  <dcterms:created xsi:type="dcterms:W3CDTF">2023-10-18T11:35:00Z</dcterms:created>
  <dcterms:modified xsi:type="dcterms:W3CDTF">2023-10-18T11:36:00Z</dcterms:modified>
</cp:coreProperties>
</file>