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D88" w:rsidRPr="005F69A0" w:rsidRDefault="003E5D88" w:rsidP="00796E9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МУНИЦИПАЛЬНОЕ УЧРЕЖДЕНИЕ</w:t>
      </w:r>
    </w:p>
    <w:p w:rsidR="003E5D88" w:rsidRPr="005F69A0" w:rsidRDefault="003E5D88" w:rsidP="00796E9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«УПРАВЛЕНИЕ ДОШКОЛЬНЫХ УЧРЕЖДЕНИЙ Г. АРГУН»</w:t>
      </w:r>
    </w:p>
    <w:p w:rsidR="003E5D88" w:rsidRPr="005F69A0" w:rsidRDefault="003E5D88" w:rsidP="00796E9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E5D88" w:rsidRPr="005F69A0" w:rsidRDefault="003E5D88" w:rsidP="00796E9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«Детский сад № 8 «Сказка» г. Аргун»</w:t>
      </w:r>
    </w:p>
    <w:p w:rsidR="003E5D88" w:rsidRPr="005F69A0" w:rsidRDefault="003E5D88" w:rsidP="00796E9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(МБДОУ «Детский сад № 8 «Сказка» г. Аргун»)</w:t>
      </w:r>
    </w:p>
    <w:p w:rsidR="003E5D88" w:rsidRPr="005F69A0" w:rsidRDefault="003E5D88" w:rsidP="00796E9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E5D88" w:rsidRPr="005F69A0" w:rsidRDefault="003E5D88" w:rsidP="00796E9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МУНИЦИПАЛЬНИ УЧРЕЖДЕНИ</w:t>
      </w:r>
    </w:p>
    <w:p w:rsidR="003E5D88" w:rsidRPr="005F69A0" w:rsidRDefault="003E5D88" w:rsidP="00796E9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«УСТРАДА-Г1АЛИН БЕРИЙН БОШМИЙН УРХАЛЛА»</w:t>
      </w:r>
    </w:p>
    <w:p w:rsidR="003E5D88" w:rsidRPr="005F69A0" w:rsidRDefault="003E5D88" w:rsidP="00796E9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Муниципальни бюджетни школал хьалхара дешаран учреждени</w:t>
      </w:r>
    </w:p>
    <w:p w:rsidR="003E5D88" w:rsidRPr="005F69A0" w:rsidRDefault="003E5D88" w:rsidP="00796E9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«Устрада-г1алин берийн беш № 8 «Сказка»»</w:t>
      </w:r>
    </w:p>
    <w:p w:rsidR="003E5D88" w:rsidRPr="005F69A0" w:rsidRDefault="003E5D88" w:rsidP="00796E9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(МБШХЬДУ «Устрада-г1алин берийн беш № 8 «Сказка»»)</w:t>
      </w:r>
    </w:p>
    <w:p w:rsidR="003E5D88" w:rsidRPr="005F69A0" w:rsidRDefault="003E5D88" w:rsidP="00796E9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E5D88" w:rsidRPr="005F69A0" w:rsidRDefault="003E5D88" w:rsidP="00796E99">
      <w:pPr>
        <w:pStyle w:val="a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F69A0">
        <w:rPr>
          <w:rFonts w:ascii="Times New Roman" w:hAnsi="Times New Roman" w:cs="Times New Roman"/>
          <w:b/>
          <w:color w:val="000000"/>
          <w:sz w:val="28"/>
          <w:szCs w:val="28"/>
        </w:rPr>
        <w:t>Отчет о проделанной работе</w:t>
      </w:r>
    </w:p>
    <w:p w:rsidR="003E5D88" w:rsidRPr="005F69A0" w:rsidRDefault="003E5D88" w:rsidP="00796E99">
      <w:pPr>
        <w:pStyle w:val="a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F69A0">
        <w:rPr>
          <w:rFonts w:ascii="Times New Roman" w:hAnsi="Times New Roman" w:cs="Times New Roman"/>
          <w:b/>
          <w:color w:val="000000"/>
          <w:sz w:val="28"/>
          <w:szCs w:val="28"/>
        </w:rPr>
        <w:t>по духовно-нравственному воспитанию  детей</w:t>
      </w:r>
    </w:p>
    <w:p w:rsidR="003E5D88" w:rsidRPr="005F69A0" w:rsidRDefault="003E5D88" w:rsidP="00796E99">
      <w:pPr>
        <w:pStyle w:val="a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F69A0">
        <w:rPr>
          <w:rFonts w:ascii="Times New Roman" w:hAnsi="Times New Roman" w:cs="Times New Roman"/>
          <w:b/>
          <w:color w:val="000000"/>
          <w:sz w:val="28"/>
          <w:szCs w:val="28"/>
        </w:rPr>
        <w:t>за  1-й квартал 2023 года</w:t>
      </w:r>
    </w:p>
    <w:p w:rsidR="00CF3EF2" w:rsidRPr="005F69A0" w:rsidRDefault="00CF3EF2" w:rsidP="00796E99">
      <w:pPr>
        <w:pStyle w:val="a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3EF2" w:rsidRPr="005F69A0" w:rsidRDefault="00CF3EF2" w:rsidP="00796E99">
      <w:pPr>
        <w:pStyle w:val="a4"/>
        <w:jc w:val="both"/>
        <w:rPr>
          <w:rStyle w:val="fontstyle36"/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 xml:space="preserve">Духовно-нравственное воспитание в нашем детском саду «Сказка» является неотъемлемой частью всестороннего воспитания ребенка, необходимой предпосылкой возрождения отечественной культуры. </w:t>
      </w:r>
      <w:r w:rsidRPr="005F69A0">
        <w:rPr>
          <w:rStyle w:val="fontstyle36"/>
          <w:rFonts w:ascii="Times New Roman" w:hAnsi="Times New Roman" w:cs="Times New Roman"/>
          <w:sz w:val="28"/>
          <w:szCs w:val="28"/>
        </w:rPr>
        <w:t xml:space="preserve">Духовно-нравственное воспитание </w:t>
      </w:r>
      <w:r w:rsidRPr="005F69A0">
        <w:rPr>
          <w:rStyle w:val="fontstyle34"/>
          <w:rFonts w:ascii="Times New Roman" w:hAnsi="Times New Roman" w:cs="Times New Roman"/>
          <w:sz w:val="28"/>
          <w:szCs w:val="28"/>
        </w:rPr>
        <w:t>–</w:t>
      </w:r>
      <w:r w:rsidRPr="005F69A0">
        <w:rPr>
          <w:rStyle w:val="fontstyle36"/>
          <w:rFonts w:ascii="Times New Roman" w:hAnsi="Times New Roman" w:cs="Times New Roman"/>
          <w:sz w:val="28"/>
          <w:szCs w:val="28"/>
        </w:rPr>
        <w:t xml:space="preserve"> одна из актуальных и сложнейших проблем, которая должна решаться сегодня всеми, кто имеет отношение к детям. То, что мы заложим в душу ребенка сейчас, проявится позднее, станет его и нашей жизнью. </w:t>
      </w:r>
    </w:p>
    <w:p w:rsidR="00CF3EF2" w:rsidRPr="005F69A0" w:rsidRDefault="00CF3EF2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b/>
          <w:sz w:val="28"/>
          <w:szCs w:val="28"/>
        </w:rPr>
        <w:t>Целью</w:t>
      </w:r>
      <w:r w:rsidRPr="005F69A0">
        <w:rPr>
          <w:rFonts w:ascii="Times New Roman" w:hAnsi="Times New Roman" w:cs="Times New Roman"/>
          <w:sz w:val="28"/>
          <w:szCs w:val="28"/>
        </w:rPr>
        <w:t xml:space="preserve"> духовно-нравственного воспитания дошкольника является формирование целостной, совершенной личности в ее гуманистическом аспекте. Большое место в приобщении детей к традиционным ценностям народной культуры должны занимать народные праздники и традиции. Народные обрядовые праздники всегда связаны с игрой. Народные игры являются национальным богатством, и мы должны сделать их достоянием наших детей. Итак, народные традиции в наше время должны занять главное место в формировании высоконравственной, культурно образованной личности. Благодаря им в доступных формах, на близком и понятном материале дети усваивают нравы, обычаи своего народа – весь комплекс духовных ценностей. Приобщение детей к традиционным ценностям народной культуры – это радость, это труд, приносящий бесценные плоды.</w:t>
      </w:r>
    </w:p>
    <w:p w:rsidR="00CF3EF2" w:rsidRPr="005F69A0" w:rsidRDefault="00CF3EF2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b/>
          <w:sz w:val="28"/>
          <w:szCs w:val="28"/>
        </w:rPr>
        <w:t>Задача педагога</w:t>
      </w:r>
      <w:r w:rsidRPr="005F69A0">
        <w:rPr>
          <w:rFonts w:ascii="Times New Roman" w:hAnsi="Times New Roman" w:cs="Times New Roman"/>
          <w:sz w:val="28"/>
          <w:szCs w:val="28"/>
        </w:rPr>
        <w:t xml:space="preserve"> – соединить обучение и воспитание через изучение традиций нашей культуры, предоставить детям возможность познакомиться с культурным наследием наших предков.</w:t>
      </w:r>
    </w:p>
    <w:p w:rsidR="00CF3EF2" w:rsidRDefault="00CF3EF2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Главной целью этой работы является создание условий для приобщения детей дошкольного возраста к духовно–нравственным ценностям, а также воспитание готовности следовать им. В целях реализации плана  на 1-й квартал 2023 года проведена  следующая работа:</w:t>
      </w:r>
    </w:p>
    <w:p w:rsidR="00796E99" w:rsidRPr="005F69A0" w:rsidRDefault="00796E99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F3EF2" w:rsidRDefault="00CF3EF2" w:rsidP="00796E99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9A0">
        <w:rPr>
          <w:rFonts w:ascii="Times New Roman" w:hAnsi="Times New Roman" w:cs="Times New Roman"/>
          <w:b/>
          <w:sz w:val="28"/>
          <w:szCs w:val="28"/>
        </w:rPr>
        <w:t>План на январь месяц:</w:t>
      </w:r>
    </w:p>
    <w:p w:rsidR="00796E99" w:rsidRPr="005F69A0" w:rsidRDefault="00796E99" w:rsidP="00796E99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F2" w:rsidRDefault="00CF3EF2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Работа с детьми.</w:t>
      </w:r>
    </w:p>
    <w:p w:rsidR="00796E99" w:rsidRDefault="00796E99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F3EF2" w:rsidRPr="005F69A0" w:rsidRDefault="00796E99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CF3EF2" w:rsidRPr="005F69A0">
        <w:rPr>
          <w:rFonts w:ascii="Times New Roman" w:hAnsi="Times New Roman" w:cs="Times New Roman"/>
          <w:sz w:val="28"/>
          <w:szCs w:val="28"/>
        </w:rPr>
        <w:t>Беседа  «Почитание эвлияа-устаза Кунта-Хаджи Кишиева».</w:t>
      </w:r>
    </w:p>
    <w:p w:rsidR="00CF3EF2" w:rsidRPr="005F69A0" w:rsidRDefault="00796E99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F3EF2" w:rsidRPr="005F69A0">
        <w:rPr>
          <w:rFonts w:ascii="Times New Roman" w:hAnsi="Times New Roman" w:cs="Times New Roman"/>
          <w:sz w:val="28"/>
          <w:szCs w:val="28"/>
        </w:rPr>
        <w:t>Беседа день восстановления государственности чеченского народа.</w:t>
      </w:r>
    </w:p>
    <w:p w:rsidR="00CF3EF2" w:rsidRDefault="00796E99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F3EF2" w:rsidRPr="005F69A0">
        <w:rPr>
          <w:rFonts w:ascii="Times New Roman" w:hAnsi="Times New Roman" w:cs="Times New Roman"/>
          <w:sz w:val="28"/>
          <w:szCs w:val="28"/>
        </w:rPr>
        <w:t>Беседа начало месяца Раджаб.</w:t>
      </w:r>
    </w:p>
    <w:p w:rsidR="00796E99" w:rsidRPr="005F69A0" w:rsidRDefault="00796E99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F3EF2" w:rsidRDefault="00CF3EF2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796E99" w:rsidRPr="005F69A0" w:rsidRDefault="00796E99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F3EF2" w:rsidRPr="005F69A0" w:rsidRDefault="00CF3EF2" w:rsidP="00796E99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Беседа «Популяризация семейных ценностей».</w:t>
      </w:r>
    </w:p>
    <w:p w:rsidR="00796E99" w:rsidRDefault="00796E99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F3EF2" w:rsidRDefault="00CF3EF2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Работа с воспитателями.</w:t>
      </w:r>
    </w:p>
    <w:p w:rsidR="00796E99" w:rsidRPr="005F69A0" w:rsidRDefault="00796E99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F3EF2" w:rsidRPr="005F69A0" w:rsidRDefault="00CF3EF2" w:rsidP="00796E99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Консультация «Традиции народов республики сквозь века».</w:t>
      </w:r>
    </w:p>
    <w:p w:rsidR="00CF3EF2" w:rsidRPr="005F69A0" w:rsidRDefault="00CF3EF2" w:rsidP="00796E99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Преступность, наркомания алкоголизм явления чуждые Исламу.</w:t>
      </w:r>
    </w:p>
    <w:p w:rsidR="00796E99" w:rsidRDefault="00796E99" w:rsidP="00796E99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F2" w:rsidRDefault="00CF3EF2" w:rsidP="00796E99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9A0">
        <w:rPr>
          <w:rFonts w:ascii="Times New Roman" w:hAnsi="Times New Roman" w:cs="Times New Roman"/>
          <w:b/>
          <w:sz w:val="28"/>
          <w:szCs w:val="28"/>
        </w:rPr>
        <w:t>План на февраль месяц:</w:t>
      </w:r>
    </w:p>
    <w:p w:rsidR="00796E99" w:rsidRPr="005F69A0" w:rsidRDefault="00796E99" w:rsidP="00796E99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F2" w:rsidRDefault="00CF3EF2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Работа с детьми.</w:t>
      </w:r>
    </w:p>
    <w:p w:rsidR="00796E99" w:rsidRPr="005F69A0" w:rsidRDefault="00796E99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F3EF2" w:rsidRPr="005F69A0" w:rsidRDefault="00CF3EF2" w:rsidP="00796E99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Аппликация Всемирный день Хиджаба.</w:t>
      </w:r>
    </w:p>
    <w:p w:rsidR="00CF3EF2" w:rsidRPr="005F69A0" w:rsidRDefault="00CF3EF2" w:rsidP="00796E99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Раскраска «Я люблю Хиджаб».</w:t>
      </w:r>
    </w:p>
    <w:p w:rsidR="00CF3EF2" w:rsidRDefault="005F69A0" w:rsidP="00796E99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Презентация на тему: «Депортация чеченского народа».</w:t>
      </w:r>
    </w:p>
    <w:p w:rsidR="00796E99" w:rsidRPr="005F69A0" w:rsidRDefault="00796E99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96E99" w:rsidRDefault="00796E99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F69A0" w:rsidRDefault="005F69A0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796E99" w:rsidRPr="005F69A0" w:rsidRDefault="00796E99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F69A0" w:rsidRPr="005F69A0" w:rsidRDefault="005F69A0" w:rsidP="00796E99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Стендовая информация «Хиджаб».</w:t>
      </w:r>
    </w:p>
    <w:p w:rsidR="00796E99" w:rsidRDefault="00796E99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F69A0" w:rsidRDefault="005F69A0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Работа с воспитателями.</w:t>
      </w:r>
    </w:p>
    <w:p w:rsidR="00796E99" w:rsidRPr="005F69A0" w:rsidRDefault="00796E99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F69A0" w:rsidRPr="005F69A0" w:rsidRDefault="005F69A0" w:rsidP="00796E99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Памятка «Хиджаб-обязанность мусульманки».</w:t>
      </w:r>
    </w:p>
    <w:p w:rsidR="005F69A0" w:rsidRDefault="005F69A0" w:rsidP="00796E99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Мероприятие приуроченное к 10-летию со дня утвержения Единой Концепции.</w:t>
      </w:r>
    </w:p>
    <w:p w:rsidR="00796E99" w:rsidRPr="005F69A0" w:rsidRDefault="00796E99" w:rsidP="00796E99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F69A0" w:rsidRDefault="005F69A0" w:rsidP="00796E99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9A0">
        <w:rPr>
          <w:rFonts w:ascii="Times New Roman" w:hAnsi="Times New Roman" w:cs="Times New Roman"/>
          <w:b/>
          <w:sz w:val="28"/>
          <w:szCs w:val="28"/>
        </w:rPr>
        <w:t>План на март месяц:</w:t>
      </w:r>
    </w:p>
    <w:p w:rsidR="00796E99" w:rsidRPr="005F69A0" w:rsidRDefault="00796E99" w:rsidP="00796E99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9A0" w:rsidRDefault="005F69A0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Работа с детьми.</w:t>
      </w:r>
    </w:p>
    <w:p w:rsidR="00796E99" w:rsidRPr="005F69A0" w:rsidRDefault="00796E99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F69A0" w:rsidRPr="005F69A0" w:rsidRDefault="005F69A0" w:rsidP="00796E99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Беседа  «Популяризация традиционных духовных ценностей народов ЧР».</w:t>
      </w:r>
    </w:p>
    <w:p w:rsidR="005F69A0" w:rsidRPr="005F69A0" w:rsidRDefault="005F69A0" w:rsidP="00796E99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Беседа день Конституции Чеченской республики.</w:t>
      </w:r>
    </w:p>
    <w:p w:rsidR="005F69A0" w:rsidRPr="005F69A0" w:rsidRDefault="005F69A0" w:rsidP="00796E99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Мероприятие «Встречаем Рамадан».</w:t>
      </w:r>
    </w:p>
    <w:p w:rsidR="00796E99" w:rsidRDefault="00796E99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F69A0" w:rsidRDefault="005F69A0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796E99" w:rsidRPr="005F69A0" w:rsidRDefault="00796E99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F69A0" w:rsidRPr="005F69A0" w:rsidRDefault="005F69A0" w:rsidP="00796E99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Памятка «Священный месяц Рамадан».</w:t>
      </w:r>
    </w:p>
    <w:p w:rsidR="00796E99" w:rsidRDefault="00796E99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F69A0" w:rsidRDefault="005F69A0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lastRenderedPageBreak/>
        <w:t>Работа с воспитателями.</w:t>
      </w:r>
    </w:p>
    <w:p w:rsidR="00796E99" w:rsidRPr="005F69A0" w:rsidRDefault="00796E99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F69A0" w:rsidRPr="005F69A0" w:rsidRDefault="005F69A0" w:rsidP="00796E99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Консультация «Профилактика ДТП на дорогах Чеченской Республики».</w:t>
      </w:r>
    </w:p>
    <w:p w:rsidR="005F69A0" w:rsidRDefault="005F69A0" w:rsidP="00796E99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>Викторина «Основы Ислама».</w:t>
      </w:r>
    </w:p>
    <w:p w:rsidR="00784E7F" w:rsidRDefault="00784E7F" w:rsidP="00784E7F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84E7F" w:rsidRDefault="00784E7F" w:rsidP="008C7066">
      <w:pPr>
        <w:pStyle w:val="a4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84E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0000" cy="7966953"/>
            <wp:effectExtent l="0" t="0" r="0" b="0"/>
            <wp:docPr id="6" name="Рисунок 2" descr="C:\Users\User\Desktop\ПДО\ПДО фото\167688364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О\ПДО фото\1676883645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13" cy="796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84E7F" w:rsidRPr="005F69A0" w:rsidRDefault="00784E7F" w:rsidP="00784E7F">
      <w:pPr>
        <w:pStyle w:val="a4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5708" cy="9538138"/>
            <wp:effectExtent l="19050" t="0" r="1292" b="0"/>
            <wp:docPr id="9" name="Рисунок 7" descr="C:\Users\User\Desktop\ПДО\ПДО фото\167688941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ДО\ПДО фото\1676889415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4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EB" w:rsidRPr="005F69A0" w:rsidRDefault="00784E7F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6343" cy="9380483"/>
            <wp:effectExtent l="19050" t="0" r="657" b="0"/>
            <wp:docPr id="14" name="Рисунок 11" descr="C:\Users\User\Desktop\ПДО\ПДО фото\167688364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ДО\ПДО фото\1676883645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8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6343" cy="9380483"/>
            <wp:effectExtent l="19050" t="0" r="657" b="0"/>
            <wp:docPr id="15" name="Рисунок 12" descr="C:\Users\User\Desktop\ПДО\ПДО фото\167688364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ДО\ПДО фото\1676883645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8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8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8002" cy="9384631"/>
            <wp:effectExtent l="19050" t="0" r="0" b="0"/>
            <wp:docPr id="19" name="Рисунок 14" descr="C:\Users\User\Desktop\ПДО\ПДО фото\167688364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ДО\ПДО фото\1676883645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8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8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8002" cy="9288379"/>
            <wp:effectExtent l="19050" t="0" r="0" b="0"/>
            <wp:docPr id="21" name="Рисунок 15" descr="C:\Users\User\Desktop\ПДО\ПДО фото\167688364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ДО\ПДО фото\1676883645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8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8002" cy="9288379"/>
            <wp:effectExtent l="19050" t="0" r="0" b="0"/>
            <wp:docPr id="22" name="Рисунок 16" descr="C:\Users\User\Desktop\ПДО\ПДО фото\167688364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ДО\ПДО фото\16768836445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F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8002" cy="9336505"/>
            <wp:effectExtent l="19050" t="0" r="0" b="0"/>
            <wp:docPr id="1" name="Рисунок 1" descr="C:\Users\User\Desktop\ПДО\ПДО фото\167948102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О\ПДО фото\16794810226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3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F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8002" cy="9312442"/>
            <wp:effectExtent l="19050" t="0" r="0" b="0"/>
            <wp:docPr id="2" name="Рисунок 2" descr="C:\Users\User\Desktop\ПДО\ПДО фото\167948102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О\ПДО фото\1679481022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1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F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8002" cy="9312442"/>
            <wp:effectExtent l="19050" t="0" r="0" b="0"/>
            <wp:docPr id="3" name="Рисунок 3" descr="C:\Users\User\Desktop\ПДО\ПДО фото\167948102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О\ПДО фото\16794810226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1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3EB" w:rsidRPr="005F69A0">
        <w:rPr>
          <w:rFonts w:ascii="Times New Roman" w:hAnsi="Times New Roman" w:cs="Times New Roman"/>
          <w:sz w:val="28"/>
          <w:szCs w:val="28"/>
        </w:rPr>
        <w:lastRenderedPageBreak/>
        <w:t>Родители должны знать, что воспитание детей – нелегкое бремя. Если ребенка с младенчества приучить хорошим привычкам, то в зрелом возрасте он  идет по правильному жизненному пути. Поэтому родители и воспитатели должны обращать (особое) внимание в воспитании ребенка на прави</w:t>
      </w:r>
      <w:r w:rsidR="00796E99">
        <w:rPr>
          <w:rFonts w:ascii="Times New Roman" w:hAnsi="Times New Roman" w:cs="Times New Roman"/>
          <w:sz w:val="28"/>
          <w:szCs w:val="28"/>
        </w:rPr>
        <w:t>льное и полноценное обучение</w:t>
      </w:r>
      <w:r w:rsidR="002A63EB" w:rsidRPr="005F69A0">
        <w:rPr>
          <w:rFonts w:ascii="Times New Roman" w:hAnsi="Times New Roman" w:cs="Times New Roman"/>
          <w:sz w:val="28"/>
          <w:szCs w:val="28"/>
        </w:rPr>
        <w:t>. Ранние мусульмане для обучения  своих детей знаниям и нравам искали учителей с высокими нравами и острым умом; об этом  немного расскажем ниже. </w:t>
      </w:r>
      <w:r w:rsidR="002A63EB" w:rsidRPr="005F69A0">
        <w:rPr>
          <w:rFonts w:ascii="Times New Roman" w:hAnsi="Times New Roman" w:cs="Times New Roman"/>
          <w:color w:val="000000"/>
          <w:sz w:val="28"/>
          <w:szCs w:val="28"/>
        </w:rPr>
        <w:t>Попрошайничества и иждивенчество никогда не были присущи чеченск</w:t>
      </w:r>
      <w:r w:rsidR="00781602">
        <w:rPr>
          <w:rFonts w:ascii="Times New Roman" w:hAnsi="Times New Roman" w:cs="Times New Roman"/>
          <w:color w:val="000000"/>
          <w:sz w:val="28"/>
          <w:szCs w:val="28"/>
        </w:rPr>
        <w:t>ому народу</w:t>
      </w:r>
      <w:r w:rsidR="002A63EB" w:rsidRPr="005F69A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81602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="002A63EB" w:rsidRPr="005F69A0">
        <w:rPr>
          <w:rFonts w:ascii="Times New Roman" w:hAnsi="Times New Roman" w:cs="Times New Roman"/>
          <w:iCs/>
          <w:color w:val="000000"/>
          <w:sz w:val="28"/>
          <w:szCs w:val="28"/>
        </w:rPr>
        <w:t>дной из отличительных черт в характере чеченского народа всегда было отрицательное отношение к попрошайничеству.</w:t>
      </w:r>
      <w:r w:rsidR="002A63EB" w:rsidRPr="005F69A0">
        <w:rPr>
          <w:rFonts w:ascii="Times New Roman" w:hAnsi="Times New Roman" w:cs="Times New Roman"/>
          <w:color w:val="000000"/>
          <w:sz w:val="28"/>
          <w:szCs w:val="28"/>
        </w:rPr>
        <w:t xml:space="preserve"> Высокая духовно-нравственная культура и традиции, сформировавшиеся на протяжении веков, не позволяли чеченцу идти на такое, потому что этим он навлекал позор на свой род и семью.</w:t>
      </w:r>
      <w:r w:rsidR="007816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63EB" w:rsidRPr="005F69A0">
        <w:rPr>
          <w:rFonts w:ascii="Times New Roman" w:hAnsi="Times New Roman" w:cs="Times New Roman"/>
          <w:color w:val="000000"/>
          <w:sz w:val="28"/>
          <w:szCs w:val="28"/>
        </w:rPr>
        <w:t>Несмотря на сложные времена в своей истории, в большинстве своем, мы никогда не ходили с протянутой рукой, прося подаяние. Из рассказов наших дедушек и бабушек помним, что в самые тяжелые годы депортации 1944 году чеченцы не теряли свое достоинство, трудились от зари до зари, зарабатывая на жизнь, кормя как свои, так и чужие семьи.</w:t>
      </w:r>
    </w:p>
    <w:p w:rsidR="00182DFB" w:rsidRPr="005F69A0" w:rsidRDefault="00182DFB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A63EB" w:rsidRPr="005F69A0" w:rsidRDefault="002A63EB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82DFB" w:rsidRPr="005F69A0" w:rsidRDefault="002A63EB" w:rsidP="00796E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69A0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824F71">
        <w:rPr>
          <w:rFonts w:ascii="Times New Roman" w:hAnsi="Times New Roman" w:cs="Times New Roman"/>
          <w:sz w:val="28"/>
          <w:szCs w:val="28"/>
        </w:rPr>
        <w:t>дополнительного образования ДОУ</w:t>
      </w:r>
      <w:r w:rsidRPr="005F69A0">
        <w:rPr>
          <w:rFonts w:ascii="Times New Roman" w:hAnsi="Times New Roman" w:cs="Times New Roman"/>
          <w:sz w:val="28"/>
          <w:szCs w:val="28"/>
        </w:rPr>
        <w:t xml:space="preserve">:                    </w:t>
      </w:r>
      <w:r w:rsidR="0078160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F69A0">
        <w:rPr>
          <w:rFonts w:ascii="Times New Roman" w:hAnsi="Times New Roman" w:cs="Times New Roman"/>
          <w:sz w:val="28"/>
          <w:szCs w:val="28"/>
        </w:rPr>
        <w:t xml:space="preserve">     </w:t>
      </w:r>
      <w:r w:rsidR="00796E99">
        <w:rPr>
          <w:rFonts w:ascii="Times New Roman" w:hAnsi="Times New Roman" w:cs="Times New Roman"/>
          <w:sz w:val="28"/>
          <w:szCs w:val="28"/>
        </w:rPr>
        <w:t>И.Р.Авхабие</w:t>
      </w:r>
      <w:r w:rsidR="00182DFB" w:rsidRPr="005F69A0">
        <w:rPr>
          <w:rFonts w:ascii="Times New Roman" w:hAnsi="Times New Roman" w:cs="Times New Roman"/>
          <w:sz w:val="28"/>
          <w:szCs w:val="28"/>
        </w:rPr>
        <w:t>ва</w:t>
      </w:r>
    </w:p>
    <w:sectPr w:rsidR="00182DFB" w:rsidRPr="005F69A0" w:rsidSect="00C04116">
      <w:headerReference w:type="default" r:id="rId18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0BD0" w:rsidRDefault="00240BD0" w:rsidP="00C04116">
      <w:pPr>
        <w:spacing w:after="0" w:line="240" w:lineRule="auto"/>
      </w:pPr>
      <w:r>
        <w:separator/>
      </w:r>
    </w:p>
  </w:endnote>
  <w:endnote w:type="continuationSeparator" w:id="1">
    <w:p w:rsidR="00240BD0" w:rsidRDefault="00240BD0" w:rsidP="00C04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0BD0" w:rsidRDefault="00240BD0" w:rsidP="00C04116">
      <w:pPr>
        <w:spacing w:after="0" w:line="240" w:lineRule="auto"/>
      </w:pPr>
      <w:r>
        <w:separator/>
      </w:r>
    </w:p>
  </w:footnote>
  <w:footnote w:type="continuationSeparator" w:id="1">
    <w:p w:rsidR="00240BD0" w:rsidRDefault="00240BD0" w:rsidP="00C04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392456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04116" w:rsidRPr="00E30AEA" w:rsidRDefault="00231F33">
        <w:pPr>
          <w:pStyle w:val="a9"/>
          <w:jc w:val="center"/>
          <w:rPr>
            <w:rFonts w:ascii="Times New Roman" w:hAnsi="Times New Roman" w:cs="Times New Roman"/>
          </w:rPr>
        </w:pPr>
        <w:r w:rsidRPr="00E30AEA">
          <w:rPr>
            <w:rFonts w:ascii="Times New Roman" w:hAnsi="Times New Roman" w:cs="Times New Roman"/>
          </w:rPr>
          <w:fldChar w:fldCharType="begin"/>
        </w:r>
        <w:r w:rsidR="00C04116" w:rsidRPr="00E30AEA">
          <w:rPr>
            <w:rFonts w:ascii="Times New Roman" w:hAnsi="Times New Roman" w:cs="Times New Roman"/>
          </w:rPr>
          <w:instrText>PAGE   \* MERGEFORMAT</w:instrText>
        </w:r>
        <w:r w:rsidRPr="00E30AEA">
          <w:rPr>
            <w:rFonts w:ascii="Times New Roman" w:hAnsi="Times New Roman" w:cs="Times New Roman"/>
          </w:rPr>
          <w:fldChar w:fldCharType="separate"/>
        </w:r>
        <w:r w:rsidR="00781602">
          <w:rPr>
            <w:rFonts w:ascii="Times New Roman" w:hAnsi="Times New Roman" w:cs="Times New Roman"/>
            <w:noProof/>
          </w:rPr>
          <w:t>13</w:t>
        </w:r>
        <w:r w:rsidRPr="00E30AEA">
          <w:rPr>
            <w:rFonts w:ascii="Times New Roman" w:hAnsi="Times New Roman" w:cs="Times New Roman"/>
          </w:rPr>
          <w:fldChar w:fldCharType="end"/>
        </w:r>
      </w:p>
    </w:sdtContent>
  </w:sdt>
  <w:p w:rsidR="00C04116" w:rsidRDefault="00C04116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204E0"/>
    <w:multiLevelType w:val="hybridMultilevel"/>
    <w:tmpl w:val="1C76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84E04"/>
    <w:multiLevelType w:val="hybridMultilevel"/>
    <w:tmpl w:val="FF782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35DEB"/>
    <w:multiLevelType w:val="hybridMultilevel"/>
    <w:tmpl w:val="CFFCA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737EC0"/>
    <w:multiLevelType w:val="hybridMultilevel"/>
    <w:tmpl w:val="BA76E69C"/>
    <w:lvl w:ilvl="0" w:tplc="E11C73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C868C5"/>
    <w:multiLevelType w:val="hybridMultilevel"/>
    <w:tmpl w:val="FFB45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BF63D3"/>
    <w:multiLevelType w:val="hybridMultilevel"/>
    <w:tmpl w:val="8C287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A57B1F"/>
    <w:multiLevelType w:val="hybridMultilevel"/>
    <w:tmpl w:val="6FC44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AA5A1C"/>
    <w:multiLevelType w:val="hybridMultilevel"/>
    <w:tmpl w:val="C5ACC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E156E9"/>
    <w:multiLevelType w:val="hybridMultilevel"/>
    <w:tmpl w:val="A3B87874"/>
    <w:lvl w:ilvl="0" w:tplc="04190001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B724325"/>
    <w:multiLevelType w:val="hybridMultilevel"/>
    <w:tmpl w:val="1DACD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8C037C"/>
    <w:multiLevelType w:val="hybridMultilevel"/>
    <w:tmpl w:val="3500B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076F42"/>
    <w:multiLevelType w:val="hybridMultilevel"/>
    <w:tmpl w:val="0CD0C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7709F6"/>
    <w:multiLevelType w:val="hybridMultilevel"/>
    <w:tmpl w:val="A944190E"/>
    <w:lvl w:ilvl="0" w:tplc="AD88D5DC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D9426C"/>
    <w:multiLevelType w:val="hybridMultilevel"/>
    <w:tmpl w:val="3B245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CB2179"/>
    <w:multiLevelType w:val="hybridMultilevel"/>
    <w:tmpl w:val="C28AC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8D2B05"/>
    <w:multiLevelType w:val="hybridMultilevel"/>
    <w:tmpl w:val="1D8A9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451161"/>
    <w:multiLevelType w:val="hybridMultilevel"/>
    <w:tmpl w:val="61F6B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5E49CA"/>
    <w:multiLevelType w:val="hybridMultilevel"/>
    <w:tmpl w:val="500C3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5306A0"/>
    <w:multiLevelType w:val="hybridMultilevel"/>
    <w:tmpl w:val="903CF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A6502D"/>
    <w:multiLevelType w:val="hybridMultilevel"/>
    <w:tmpl w:val="3C6E9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3"/>
  </w:num>
  <w:num w:numId="4">
    <w:abstractNumId w:val="1"/>
  </w:num>
  <w:num w:numId="5">
    <w:abstractNumId w:val="11"/>
  </w:num>
  <w:num w:numId="6">
    <w:abstractNumId w:val="4"/>
  </w:num>
  <w:num w:numId="7">
    <w:abstractNumId w:val="3"/>
  </w:num>
  <w:num w:numId="8">
    <w:abstractNumId w:val="18"/>
  </w:num>
  <w:num w:numId="9">
    <w:abstractNumId w:val="9"/>
  </w:num>
  <w:num w:numId="10">
    <w:abstractNumId w:val="14"/>
  </w:num>
  <w:num w:numId="11">
    <w:abstractNumId w:val="5"/>
  </w:num>
  <w:num w:numId="12">
    <w:abstractNumId w:val="0"/>
  </w:num>
  <w:num w:numId="13">
    <w:abstractNumId w:val="10"/>
  </w:num>
  <w:num w:numId="14">
    <w:abstractNumId w:val="16"/>
  </w:num>
  <w:num w:numId="15">
    <w:abstractNumId w:val="6"/>
  </w:num>
  <w:num w:numId="16">
    <w:abstractNumId w:val="17"/>
  </w:num>
  <w:num w:numId="17">
    <w:abstractNumId w:val="15"/>
  </w:num>
  <w:num w:numId="18">
    <w:abstractNumId w:val="2"/>
  </w:num>
  <w:num w:numId="19">
    <w:abstractNumId w:val="19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63EB"/>
    <w:rsid w:val="000F56F3"/>
    <w:rsid w:val="00120D2A"/>
    <w:rsid w:val="00182DFB"/>
    <w:rsid w:val="0020387B"/>
    <w:rsid w:val="00231F33"/>
    <w:rsid w:val="00240BD0"/>
    <w:rsid w:val="002A63EB"/>
    <w:rsid w:val="002C1843"/>
    <w:rsid w:val="003E5D88"/>
    <w:rsid w:val="004F3190"/>
    <w:rsid w:val="005F69A0"/>
    <w:rsid w:val="00680C83"/>
    <w:rsid w:val="00781602"/>
    <w:rsid w:val="00784E7F"/>
    <w:rsid w:val="00796E99"/>
    <w:rsid w:val="00824F71"/>
    <w:rsid w:val="008A43D9"/>
    <w:rsid w:val="008C7066"/>
    <w:rsid w:val="009212D7"/>
    <w:rsid w:val="00A46D54"/>
    <w:rsid w:val="00AF7335"/>
    <w:rsid w:val="00C04116"/>
    <w:rsid w:val="00C154DA"/>
    <w:rsid w:val="00C15CE0"/>
    <w:rsid w:val="00C67414"/>
    <w:rsid w:val="00CF3EF2"/>
    <w:rsid w:val="00E30AEA"/>
    <w:rsid w:val="00EB5490"/>
    <w:rsid w:val="00F70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6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2A63EB"/>
    <w:pPr>
      <w:spacing w:after="0" w:line="240" w:lineRule="auto"/>
    </w:pPr>
    <w:rPr>
      <w:rFonts w:eastAsiaTheme="minorHAnsi"/>
      <w:lang w:eastAsia="en-US"/>
    </w:rPr>
  </w:style>
  <w:style w:type="paragraph" w:styleId="a5">
    <w:name w:val="List Paragraph"/>
    <w:basedOn w:val="a"/>
    <w:uiPriority w:val="34"/>
    <w:qFormat/>
    <w:rsid w:val="002A63EB"/>
    <w:pPr>
      <w:ind w:left="720"/>
      <w:contextualSpacing/>
    </w:pPr>
    <w:rPr>
      <w:rFonts w:eastAsiaTheme="minorHAnsi"/>
      <w:lang w:eastAsia="en-US"/>
    </w:rPr>
  </w:style>
  <w:style w:type="character" w:customStyle="1" w:styleId="fontstyle36">
    <w:name w:val="fontstyle36"/>
    <w:basedOn w:val="a0"/>
    <w:rsid w:val="002A63EB"/>
  </w:style>
  <w:style w:type="character" w:customStyle="1" w:styleId="fontstyle34">
    <w:name w:val="fontstyle34"/>
    <w:basedOn w:val="a0"/>
    <w:rsid w:val="002A63EB"/>
  </w:style>
  <w:style w:type="character" w:customStyle="1" w:styleId="fontstyle33">
    <w:name w:val="fontstyle33"/>
    <w:basedOn w:val="a0"/>
    <w:rsid w:val="002A63EB"/>
  </w:style>
  <w:style w:type="character" w:styleId="a6">
    <w:name w:val="Emphasis"/>
    <w:basedOn w:val="a0"/>
    <w:uiPriority w:val="20"/>
    <w:qFormat/>
    <w:rsid w:val="002A63E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A6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63E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04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04116"/>
  </w:style>
  <w:style w:type="paragraph" w:styleId="ab">
    <w:name w:val="footer"/>
    <w:basedOn w:val="a"/>
    <w:link w:val="ac"/>
    <w:uiPriority w:val="99"/>
    <w:unhideWhenUsed/>
    <w:rsid w:val="00C04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041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A9057-3D66-4B45-8F6E-CE1FFA4EF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13</cp:revision>
  <cp:lastPrinted>2023-03-22T11:18:00Z</cp:lastPrinted>
  <dcterms:created xsi:type="dcterms:W3CDTF">2021-03-22T15:34:00Z</dcterms:created>
  <dcterms:modified xsi:type="dcterms:W3CDTF">2023-10-11T05:11:00Z</dcterms:modified>
</cp:coreProperties>
</file>