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1D" w:rsidRDefault="0096481D" w:rsidP="0096481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</w:t>
      </w:r>
    </w:p>
    <w:p w:rsidR="0096481D" w:rsidRPr="00C348E4" w:rsidRDefault="0096481D" w:rsidP="0096481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</w:t>
      </w:r>
      <w:r w:rsidR="00C348E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C348E4">
        <w:rPr>
          <w:rFonts w:ascii="Times New Roman" w:eastAsia="Times New Roman" w:hAnsi="Times New Roman" w:cs="Times New Roman"/>
          <w:sz w:val="32"/>
          <w:szCs w:val="32"/>
          <w:lang w:eastAsia="ru-RU"/>
        </w:rPr>
        <w:t>Аннотация к ООП  ДОУ</w:t>
      </w:r>
    </w:p>
    <w:p w:rsidR="00C348E4" w:rsidRPr="00C348E4" w:rsidRDefault="00C348E4" w:rsidP="0096481D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6481D" w:rsidRPr="00DE6305" w:rsidRDefault="0096481D" w:rsidP="0096481D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 общеобразовательная  программа -</w:t>
      </w:r>
      <w:r w:rsidR="00C348E4"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дошкольного образования муниципального бюджетного дошкольного образовательного учреждения «Детский сад № 8 «Сказка» г.  Аргун» (далее Программа)</w:t>
      </w:r>
      <w:r w:rsidR="00C348E4"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 в соответствии с Федеральными государственными образовательными стандартами дошкольного образования  (далее ФГОС ДО), Федеральной образовательной программой дошкольного образования (далее ФОП ДО),  особенностями образовательного учреждения, региона и муниципалитета, образовательных потребностей воспитанников и запросов родителей (законных представителей).</w:t>
      </w:r>
      <w:proofErr w:type="gramEnd"/>
    </w:p>
    <w:p w:rsidR="0096481D" w:rsidRPr="00DE6305" w:rsidRDefault="0096481D" w:rsidP="0096481D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структуру Программы включены: образовательная программа ДОУ; рабочая программа воспитания; программа коррекционно-развивающей работы; примерный режим и распорядок дня в дошкольной группе; календарный план воспитательной работы.</w:t>
      </w:r>
    </w:p>
    <w:p w:rsidR="0096481D" w:rsidRPr="00DE6305" w:rsidRDefault="0096481D" w:rsidP="0096481D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обязательной (инвариантной) части Программы, составляет 60% от общего объема программы, вариативная часть программы (часть, формируемая участниками образовательных отношений) составляет 40%. Содержание и планируемые результаты Программы соответствуют содержанию и планируемым результатам Федеральной программы.</w:t>
      </w:r>
    </w:p>
    <w:p w:rsidR="0096481D" w:rsidRPr="00DE6305" w:rsidRDefault="0096481D" w:rsidP="0096481D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Программе содержится целевой, содержательный и организационный разделы.</w:t>
      </w:r>
      <w:r w:rsidRPr="00DE63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B8B6A5" wp14:editId="1343C47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1D" w:rsidRPr="00DE6305" w:rsidRDefault="0096481D" w:rsidP="0096481D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целевом разделе  Программы представлены описание и характеристика структуры программы, цели и задачи, принципы и подходы </w:t>
      </w:r>
      <w:r w:rsidR="00C348E4"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>к ее формированию; планируемые образовательные результаты освоения ООП в младенческом, раннем, дошкольном возрастах, а также на этапе завершения освоения ООП; подходы к педагогической диагностике планируемых образовательных результатов.</w:t>
      </w:r>
      <w:proofErr w:type="gramEnd"/>
    </w:p>
    <w:p w:rsidR="0096481D" w:rsidRPr="00DE6305" w:rsidRDefault="0096481D" w:rsidP="0096481D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Содержательный раздел ООП включает программы: основную программу образовани</w:t>
      </w:r>
      <w:bookmarkStart w:id="0" w:name="_GoBack"/>
      <w:bookmarkEnd w:id="0"/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которая раскрывает задачи, содержание и планируемые образовательные результаты по каждой из образовательных областей для каждой возрастной группы детей младенческого, раннего и дошкольного возраста; рабочую программу воспитания; программу коррекционно-развивающей работы с детьми, в том числе с особыми образовательными потребностями.</w:t>
      </w:r>
    </w:p>
    <w:p w:rsidR="0096481D" w:rsidRPr="00DE6305" w:rsidRDefault="0096481D" w:rsidP="0096481D">
      <w:pPr>
        <w:shd w:val="clear" w:color="auto" w:fill="FFFFFF"/>
        <w:spacing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0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Организационный раздел ООП включает описание психолого-педагогических и кадровых условий реализации Федеральной программы. В разделе представлены примерный режим и распорядок дня в дошкольных группах, календарный план воспитательной работы.</w:t>
      </w:r>
    </w:p>
    <w:p w:rsidR="00E57913" w:rsidRPr="0096481D" w:rsidRDefault="00E57913" w:rsidP="0096481D">
      <w:pPr>
        <w:jc w:val="both"/>
        <w:rPr>
          <w:sz w:val="28"/>
          <w:szCs w:val="28"/>
        </w:rPr>
      </w:pPr>
    </w:p>
    <w:sectPr w:rsidR="00E57913" w:rsidRPr="0096481D" w:rsidSect="0096481D">
      <w:pgSz w:w="11907" w:h="16839" w:code="9"/>
      <w:pgMar w:top="1134" w:right="567" w:bottom="1134" w:left="170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24A"/>
    <w:rsid w:val="0096481D"/>
    <w:rsid w:val="00AD0FD1"/>
    <w:rsid w:val="00C348E4"/>
    <w:rsid w:val="00CC361A"/>
    <w:rsid w:val="00DE6305"/>
    <w:rsid w:val="00E0324A"/>
    <w:rsid w:val="00E5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84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00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2023-10-10T11:04:00Z</dcterms:created>
  <dcterms:modified xsi:type="dcterms:W3CDTF">2023-10-12T07:35:00Z</dcterms:modified>
</cp:coreProperties>
</file>